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2B" w:rsidRDefault="00E86A2B" w:rsidP="004241A6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86A2B" w:rsidRDefault="00E86A2B" w:rsidP="004241A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031" w:rsidRPr="004241A6" w:rsidRDefault="00577BBD" w:rsidP="004241A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1A6">
        <w:rPr>
          <w:rFonts w:ascii="Times New Roman" w:hAnsi="Times New Roman" w:cs="Times New Roman"/>
          <w:b/>
          <w:sz w:val="24"/>
          <w:szCs w:val="24"/>
        </w:rPr>
        <w:t xml:space="preserve">RECENZIJA: </w:t>
      </w:r>
      <w:r w:rsidRPr="004241A6">
        <w:rPr>
          <w:rFonts w:ascii="Times New Roman" w:hAnsi="Times New Roman" w:cs="Times New Roman"/>
          <w:sz w:val="24"/>
          <w:szCs w:val="24"/>
        </w:rPr>
        <w:t xml:space="preserve">Monografije </w:t>
      </w:r>
      <w:r w:rsidRPr="004241A6">
        <w:rPr>
          <w:rFonts w:ascii="Times New Roman" w:hAnsi="Times New Roman" w:cs="Times New Roman"/>
          <w:i/>
          <w:sz w:val="24"/>
          <w:szCs w:val="24"/>
        </w:rPr>
        <w:t>Poslovna komunikacija i etika</w:t>
      </w:r>
      <w:r w:rsidR="00B20142" w:rsidRPr="004241A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536FB">
        <w:rPr>
          <w:rFonts w:ascii="Times New Roman" w:hAnsi="Times New Roman" w:cs="Times New Roman"/>
          <w:sz w:val="24"/>
          <w:szCs w:val="24"/>
        </w:rPr>
        <w:t>auto</w:t>
      </w:r>
      <w:r w:rsidR="00B20142" w:rsidRPr="004241A6">
        <w:rPr>
          <w:rFonts w:ascii="Times New Roman" w:hAnsi="Times New Roman" w:cs="Times New Roman"/>
          <w:sz w:val="24"/>
          <w:szCs w:val="24"/>
        </w:rPr>
        <w:t xml:space="preserve">rice </w:t>
      </w:r>
      <w:r w:rsidR="00B3592A">
        <w:rPr>
          <w:rFonts w:ascii="Times New Roman" w:hAnsi="Times New Roman" w:cs="Times New Roman"/>
          <w:i/>
          <w:sz w:val="24"/>
          <w:szCs w:val="24"/>
        </w:rPr>
        <w:t>dr Iv</w:t>
      </w:r>
      <w:r w:rsidR="00B071F8">
        <w:rPr>
          <w:rFonts w:ascii="Times New Roman" w:hAnsi="Times New Roman" w:cs="Times New Roman"/>
          <w:i/>
          <w:sz w:val="24"/>
          <w:szCs w:val="24"/>
        </w:rPr>
        <w:t>ane Stojanović – Prelevi</w:t>
      </w:r>
      <w:r w:rsidR="00B20142" w:rsidRPr="004241A6">
        <w:rPr>
          <w:rFonts w:ascii="Times New Roman" w:hAnsi="Times New Roman" w:cs="Times New Roman"/>
          <w:i/>
          <w:sz w:val="24"/>
          <w:szCs w:val="24"/>
        </w:rPr>
        <w:t>ć.</w:t>
      </w:r>
    </w:p>
    <w:p w:rsidR="00B20142" w:rsidRPr="004241A6" w:rsidRDefault="00B20142" w:rsidP="004241A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41A6" w:rsidRDefault="00B20142" w:rsidP="00E86A2B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41A6">
        <w:rPr>
          <w:rFonts w:ascii="Times New Roman" w:hAnsi="Times New Roman" w:cs="Times New Roman"/>
          <w:sz w:val="24"/>
          <w:szCs w:val="24"/>
        </w:rPr>
        <w:t xml:space="preserve">Autorica svoju monografiju otpočinje citatom </w:t>
      </w:r>
      <w:r w:rsidRPr="004241A6">
        <w:rPr>
          <w:rFonts w:ascii="Times New Roman" w:hAnsi="Times New Roman" w:cs="Times New Roman"/>
          <w:i/>
          <w:sz w:val="24"/>
          <w:szCs w:val="24"/>
        </w:rPr>
        <w:t>D</w:t>
      </w:r>
      <w:r w:rsidR="00627BD8" w:rsidRPr="004241A6">
        <w:rPr>
          <w:rFonts w:ascii="Times New Roman" w:hAnsi="Times New Roman" w:cs="Times New Roman"/>
          <w:i/>
          <w:sz w:val="24"/>
          <w:szCs w:val="24"/>
        </w:rPr>
        <w:t>anijela D</w:t>
      </w:r>
      <w:r w:rsidRPr="004241A6">
        <w:rPr>
          <w:rFonts w:ascii="Times New Roman" w:hAnsi="Times New Roman" w:cs="Times New Roman"/>
          <w:i/>
          <w:sz w:val="24"/>
          <w:szCs w:val="24"/>
        </w:rPr>
        <w:t>efoa (</w:t>
      </w:r>
      <w:r w:rsidR="00627BD8" w:rsidRPr="004241A6">
        <w:rPr>
          <w:rFonts w:ascii="Times New Roman" w:hAnsi="Times New Roman" w:cs="Times New Roman"/>
          <w:i/>
          <w:sz w:val="24"/>
          <w:szCs w:val="24"/>
        </w:rPr>
        <w:t>Daniel Defoe)</w:t>
      </w:r>
      <w:r w:rsidR="00627BD8" w:rsidRPr="004241A6">
        <w:rPr>
          <w:rFonts w:ascii="Times New Roman" w:hAnsi="Times New Roman" w:cs="Times New Roman"/>
          <w:sz w:val="24"/>
          <w:szCs w:val="24"/>
        </w:rPr>
        <w:t xml:space="preserve"> u kome francuski filozof i pisac na duhovi</w:t>
      </w:r>
      <w:r w:rsidR="00E86A2B">
        <w:rPr>
          <w:rFonts w:ascii="Times New Roman" w:hAnsi="Times New Roman" w:cs="Times New Roman"/>
          <w:sz w:val="24"/>
          <w:szCs w:val="24"/>
        </w:rPr>
        <w:t>t, ali i prekoran, način prikazuje</w:t>
      </w:r>
      <w:r w:rsidR="00627BD8" w:rsidRPr="004241A6">
        <w:rPr>
          <w:rFonts w:ascii="Times New Roman" w:hAnsi="Times New Roman" w:cs="Times New Roman"/>
          <w:sz w:val="24"/>
          <w:szCs w:val="24"/>
        </w:rPr>
        <w:t xml:space="preserve"> osobine ljudsko</w:t>
      </w:r>
      <w:r w:rsidR="00E86A2B">
        <w:rPr>
          <w:rFonts w:ascii="Times New Roman" w:hAnsi="Times New Roman" w:cs="Times New Roman"/>
          <w:sz w:val="24"/>
          <w:szCs w:val="24"/>
        </w:rPr>
        <w:t xml:space="preserve">g roda. Naravno, ovakav početak </w:t>
      </w:r>
      <w:r w:rsidR="00627BD8" w:rsidRPr="004241A6">
        <w:rPr>
          <w:rFonts w:ascii="Times New Roman" w:hAnsi="Times New Roman" w:cs="Times New Roman"/>
          <w:sz w:val="24"/>
          <w:szCs w:val="24"/>
        </w:rPr>
        <w:t>dovoljno ilustrativ</w:t>
      </w:r>
      <w:r w:rsidR="00E86A2B">
        <w:rPr>
          <w:rFonts w:ascii="Times New Roman" w:hAnsi="Times New Roman" w:cs="Times New Roman"/>
          <w:sz w:val="24"/>
          <w:szCs w:val="24"/>
        </w:rPr>
        <w:t>no</w:t>
      </w:r>
      <w:r w:rsidR="00627BD8" w:rsidRPr="004241A6">
        <w:rPr>
          <w:rFonts w:ascii="Times New Roman" w:hAnsi="Times New Roman" w:cs="Times New Roman"/>
          <w:sz w:val="24"/>
          <w:szCs w:val="24"/>
        </w:rPr>
        <w:t xml:space="preserve"> </w:t>
      </w:r>
      <w:r w:rsidR="00E86A2B">
        <w:rPr>
          <w:rFonts w:ascii="Times New Roman" w:hAnsi="Times New Roman" w:cs="Times New Roman"/>
          <w:sz w:val="24"/>
          <w:szCs w:val="24"/>
        </w:rPr>
        <w:t>u</w:t>
      </w:r>
      <w:r w:rsidR="00627BD8" w:rsidRPr="004241A6">
        <w:rPr>
          <w:rFonts w:ascii="Times New Roman" w:hAnsi="Times New Roman" w:cs="Times New Roman"/>
          <w:sz w:val="24"/>
          <w:szCs w:val="24"/>
        </w:rPr>
        <w:t xml:space="preserve">kazuje </w:t>
      </w:r>
      <w:r w:rsidR="00E86A2B">
        <w:rPr>
          <w:rFonts w:ascii="Times New Roman" w:hAnsi="Times New Roman" w:cs="Times New Roman"/>
          <w:sz w:val="24"/>
          <w:szCs w:val="24"/>
        </w:rPr>
        <w:t xml:space="preserve">na to </w:t>
      </w:r>
      <w:r w:rsidR="00627BD8" w:rsidRPr="004241A6">
        <w:rPr>
          <w:rFonts w:ascii="Times New Roman" w:hAnsi="Times New Roman" w:cs="Times New Roman"/>
          <w:sz w:val="24"/>
          <w:szCs w:val="24"/>
        </w:rPr>
        <w:t xml:space="preserve">kako autorica </w:t>
      </w:r>
      <w:r w:rsidR="009D665C" w:rsidRPr="004241A6">
        <w:rPr>
          <w:rFonts w:ascii="Times New Roman" w:hAnsi="Times New Roman" w:cs="Times New Roman"/>
          <w:sz w:val="24"/>
          <w:szCs w:val="24"/>
        </w:rPr>
        <w:t xml:space="preserve">u svojoj monografiji </w:t>
      </w:r>
      <w:r w:rsidR="00627BD8" w:rsidRPr="004241A6">
        <w:rPr>
          <w:rFonts w:ascii="Times New Roman" w:hAnsi="Times New Roman" w:cs="Times New Roman"/>
          <w:sz w:val="24"/>
          <w:szCs w:val="24"/>
        </w:rPr>
        <w:t xml:space="preserve">pristupa obrađivanom fenomenu. </w:t>
      </w:r>
      <w:r w:rsidR="00E86A2B">
        <w:rPr>
          <w:rFonts w:ascii="Times New Roman" w:hAnsi="Times New Roman" w:cs="Times New Roman"/>
          <w:sz w:val="24"/>
          <w:szCs w:val="24"/>
        </w:rPr>
        <w:t>Naime, ona već na samom poč</w:t>
      </w:r>
      <w:r w:rsidR="009D665C" w:rsidRPr="004241A6">
        <w:rPr>
          <w:rFonts w:ascii="Times New Roman" w:hAnsi="Times New Roman" w:cs="Times New Roman"/>
          <w:sz w:val="24"/>
          <w:szCs w:val="24"/>
        </w:rPr>
        <w:t xml:space="preserve">etku razmatra mogućnosti poslovne komunikacije sa stanovišta istine, iskrenosti i, kako </w:t>
      </w:r>
      <w:r w:rsidR="00E86A2B">
        <w:rPr>
          <w:rFonts w:ascii="Times New Roman" w:hAnsi="Times New Roman" w:cs="Times New Roman"/>
          <w:sz w:val="24"/>
          <w:szCs w:val="24"/>
        </w:rPr>
        <w:t xml:space="preserve">sama </w:t>
      </w:r>
      <w:r w:rsidR="009D665C" w:rsidRPr="004241A6">
        <w:rPr>
          <w:rFonts w:ascii="Times New Roman" w:hAnsi="Times New Roman" w:cs="Times New Roman"/>
          <w:sz w:val="24"/>
          <w:szCs w:val="24"/>
        </w:rPr>
        <w:t xml:space="preserve">kaže, fer odnosa. 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Ako </w:t>
      </w:r>
      <w:r w:rsidR="004241A6" w:rsidRPr="004241A6">
        <w:rPr>
          <w:rFonts w:ascii="Times New Roman" w:hAnsi="Times New Roman" w:cs="Times New Roman"/>
          <w:sz w:val="24"/>
          <w:szCs w:val="24"/>
        </w:rPr>
        <w:t xml:space="preserve">se 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pod </w:t>
      </w:r>
      <w:r w:rsidR="00970EFD" w:rsidRPr="00C34D4E">
        <w:rPr>
          <w:rFonts w:ascii="Times New Roman" w:hAnsi="Times New Roman" w:cs="Times New Roman"/>
          <w:b/>
          <w:sz w:val="24"/>
          <w:szCs w:val="24"/>
        </w:rPr>
        <w:t>istinom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 podrazumeva</w:t>
      </w:r>
      <w:r w:rsidR="004241A6" w:rsidRPr="004241A6">
        <w:rPr>
          <w:rFonts w:ascii="Times New Roman" w:hAnsi="Times New Roman" w:cs="Times New Roman"/>
          <w:sz w:val="24"/>
          <w:szCs w:val="24"/>
        </w:rPr>
        <w:t xml:space="preserve"> celina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 </w:t>
      </w:r>
      <w:r w:rsidR="004241A6" w:rsidRPr="004241A6">
        <w:rPr>
          <w:rFonts w:ascii="Times New Roman" w:hAnsi="Times New Roman" w:cs="Times New Roman"/>
          <w:sz w:val="24"/>
          <w:szCs w:val="24"/>
        </w:rPr>
        <w:t>nečega</w:t>
      </w:r>
      <w:r w:rsidR="00E86A2B">
        <w:rPr>
          <w:rFonts w:ascii="Times New Roman" w:hAnsi="Times New Roman" w:cs="Times New Roman"/>
          <w:sz w:val="24"/>
          <w:szCs w:val="24"/>
        </w:rPr>
        <w:t>, onda bi</w:t>
      </w:r>
      <w:r w:rsidR="004241A6" w:rsidRPr="004241A6">
        <w:rPr>
          <w:rFonts w:ascii="Times New Roman" w:hAnsi="Times New Roman" w:cs="Times New Roman"/>
          <w:sz w:val="24"/>
          <w:szCs w:val="24"/>
        </w:rPr>
        <w:t xml:space="preserve"> 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predmet objektivne istine morao da </w:t>
      </w:r>
      <w:r w:rsidR="00E86A2B">
        <w:rPr>
          <w:rFonts w:ascii="Times New Roman" w:hAnsi="Times New Roman" w:cs="Times New Roman"/>
          <w:sz w:val="24"/>
          <w:szCs w:val="24"/>
        </w:rPr>
        <w:t>se sagledava sa svih strana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, </w:t>
      </w:r>
      <w:r w:rsidR="004241A6" w:rsidRPr="004241A6">
        <w:rPr>
          <w:rFonts w:ascii="Times New Roman" w:hAnsi="Times New Roman" w:cs="Times New Roman"/>
          <w:sz w:val="24"/>
          <w:szCs w:val="24"/>
        </w:rPr>
        <w:t xml:space="preserve">a </w:t>
      </w:r>
      <w:r w:rsidR="00E86A2B">
        <w:rPr>
          <w:rFonts w:ascii="Times New Roman" w:hAnsi="Times New Roman" w:cs="Times New Roman"/>
          <w:sz w:val="24"/>
          <w:szCs w:val="24"/>
        </w:rPr>
        <w:t xml:space="preserve">ako se 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pod </w:t>
      </w:r>
      <w:r w:rsidR="00970EFD" w:rsidRPr="00C34D4E">
        <w:rPr>
          <w:rFonts w:ascii="Times New Roman" w:hAnsi="Times New Roman" w:cs="Times New Roman"/>
          <w:b/>
          <w:sz w:val="24"/>
          <w:szCs w:val="24"/>
        </w:rPr>
        <w:t>iskrenošću</w:t>
      </w:r>
      <w:r w:rsidR="00E86A2B">
        <w:rPr>
          <w:rFonts w:ascii="Times New Roman" w:hAnsi="Times New Roman" w:cs="Times New Roman"/>
          <w:sz w:val="24"/>
          <w:szCs w:val="24"/>
        </w:rPr>
        <w:t xml:space="preserve"> podrazumeva 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subjektivni doživljaj nečega </w:t>
      </w:r>
      <w:r w:rsidR="006572D2">
        <w:rPr>
          <w:rFonts w:ascii="Times New Roman" w:hAnsi="Times New Roman" w:cs="Times New Roman"/>
          <w:sz w:val="24"/>
          <w:szCs w:val="24"/>
        </w:rPr>
        <w:t>onda se</w:t>
      </w:r>
      <w:r w:rsidR="00E86A2B">
        <w:rPr>
          <w:rFonts w:ascii="Times New Roman" w:hAnsi="Times New Roman" w:cs="Times New Roman"/>
          <w:sz w:val="24"/>
          <w:szCs w:val="24"/>
        </w:rPr>
        <w:t xml:space="preserve"> </w:t>
      </w:r>
      <w:r w:rsidR="006572D2">
        <w:rPr>
          <w:rFonts w:ascii="Times New Roman" w:hAnsi="Times New Roman" w:cs="Times New Roman"/>
          <w:sz w:val="24"/>
          <w:szCs w:val="24"/>
        </w:rPr>
        <w:t xml:space="preserve">u </w:t>
      </w:r>
      <w:r w:rsidR="00970EFD" w:rsidRPr="004241A6">
        <w:rPr>
          <w:rFonts w:ascii="Times New Roman" w:hAnsi="Times New Roman" w:cs="Times New Roman"/>
          <w:sz w:val="24"/>
          <w:szCs w:val="24"/>
        </w:rPr>
        <w:t>predmet iskrenosti učita</w:t>
      </w:r>
      <w:r w:rsidR="006572D2">
        <w:rPr>
          <w:rFonts w:ascii="Times New Roman" w:hAnsi="Times New Roman" w:cs="Times New Roman"/>
          <w:sz w:val="24"/>
          <w:szCs w:val="24"/>
        </w:rPr>
        <w:t>vaju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 subjektivna </w:t>
      </w:r>
      <w:r w:rsidR="00D12FC7" w:rsidRPr="00D12FC7">
        <w:rPr>
          <w:rFonts w:ascii="Times New Roman" w:hAnsi="Times New Roman" w:cs="Times New Roman"/>
          <w:sz w:val="24"/>
          <w:szCs w:val="24"/>
        </w:rPr>
        <w:t>s</w:t>
      </w:r>
      <w:r w:rsidR="00970EFD" w:rsidRPr="00D12FC7">
        <w:rPr>
          <w:rFonts w:ascii="Times New Roman" w:hAnsi="Times New Roman" w:cs="Times New Roman"/>
          <w:sz w:val="24"/>
          <w:szCs w:val="24"/>
        </w:rPr>
        <w:t>t</w:t>
      </w:r>
      <w:r w:rsidR="00D12FC7" w:rsidRPr="00D12FC7">
        <w:rPr>
          <w:rFonts w:ascii="Times New Roman" w:hAnsi="Times New Roman" w:cs="Times New Roman"/>
          <w:sz w:val="24"/>
          <w:szCs w:val="24"/>
        </w:rPr>
        <w:t>a</w:t>
      </w:r>
      <w:r w:rsidR="00970EFD" w:rsidRPr="00D12FC7">
        <w:rPr>
          <w:rFonts w:ascii="Times New Roman" w:hAnsi="Times New Roman" w:cs="Times New Roman"/>
          <w:sz w:val="24"/>
          <w:szCs w:val="24"/>
        </w:rPr>
        <w:t>n</w:t>
      </w:r>
      <w:r w:rsidR="00E86A2B" w:rsidRPr="00D12FC7">
        <w:rPr>
          <w:rFonts w:ascii="Times New Roman" w:hAnsi="Times New Roman" w:cs="Times New Roman"/>
          <w:sz w:val="24"/>
          <w:szCs w:val="24"/>
        </w:rPr>
        <w:t>ja</w:t>
      </w:r>
      <w:r w:rsidR="00E86A2B">
        <w:rPr>
          <w:rFonts w:ascii="Times New Roman" w:hAnsi="Times New Roman" w:cs="Times New Roman"/>
          <w:sz w:val="24"/>
          <w:szCs w:val="24"/>
        </w:rPr>
        <w:t>, e</w:t>
      </w:r>
      <w:r w:rsidR="00D12FC7">
        <w:rPr>
          <w:rFonts w:ascii="Times New Roman" w:hAnsi="Times New Roman" w:cs="Times New Roman"/>
          <w:sz w:val="24"/>
          <w:szCs w:val="24"/>
        </w:rPr>
        <w:t>m</w:t>
      </w:r>
      <w:r w:rsidR="00E86A2B">
        <w:rPr>
          <w:rFonts w:ascii="Times New Roman" w:hAnsi="Times New Roman" w:cs="Times New Roman"/>
          <w:sz w:val="24"/>
          <w:szCs w:val="24"/>
        </w:rPr>
        <w:t>pirije, želje i verovanja.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 </w:t>
      </w:r>
      <w:r w:rsidR="006572D2">
        <w:rPr>
          <w:rFonts w:ascii="Times New Roman" w:hAnsi="Times New Roman" w:cs="Times New Roman"/>
          <w:sz w:val="24"/>
          <w:szCs w:val="24"/>
        </w:rPr>
        <w:t>To bi značilo da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 bi </w:t>
      </w:r>
      <w:r w:rsidR="00970EFD" w:rsidRPr="00C34D4E">
        <w:rPr>
          <w:rFonts w:ascii="Times New Roman" w:hAnsi="Times New Roman" w:cs="Times New Roman"/>
          <w:b/>
          <w:sz w:val="24"/>
          <w:szCs w:val="24"/>
        </w:rPr>
        <w:t>fer komunikacija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 morala da ekvilibrira između ova dva prividno sliča, a suštinski </w:t>
      </w:r>
      <w:r w:rsidR="006572D2">
        <w:rPr>
          <w:rFonts w:ascii="Times New Roman" w:hAnsi="Times New Roman" w:cs="Times New Roman"/>
          <w:sz w:val="24"/>
          <w:szCs w:val="24"/>
        </w:rPr>
        <w:t>različita</w:t>
      </w:r>
      <w:r w:rsidR="00970EFD" w:rsidRPr="004241A6">
        <w:rPr>
          <w:rFonts w:ascii="Times New Roman" w:hAnsi="Times New Roman" w:cs="Times New Roman"/>
          <w:sz w:val="24"/>
          <w:szCs w:val="24"/>
        </w:rPr>
        <w:t xml:space="preserve"> </w:t>
      </w:r>
      <w:r w:rsidR="004241A6" w:rsidRPr="004241A6">
        <w:rPr>
          <w:rFonts w:ascii="Times New Roman" w:hAnsi="Times New Roman" w:cs="Times New Roman"/>
          <w:sz w:val="24"/>
          <w:szCs w:val="24"/>
        </w:rPr>
        <w:t>odnosa prema stvarnosti</w:t>
      </w:r>
      <w:r w:rsidR="00970EFD" w:rsidRPr="004241A6">
        <w:rPr>
          <w:rFonts w:ascii="Times New Roman" w:hAnsi="Times New Roman" w:cs="Times New Roman"/>
          <w:sz w:val="24"/>
          <w:szCs w:val="24"/>
        </w:rPr>
        <w:t>. D</w:t>
      </w:r>
      <w:r w:rsidR="004241A6" w:rsidRPr="004241A6">
        <w:rPr>
          <w:rFonts w:ascii="Times New Roman" w:hAnsi="Times New Roman" w:cs="Times New Roman"/>
          <w:sz w:val="24"/>
          <w:szCs w:val="24"/>
        </w:rPr>
        <w:t>rugim rečima, fer komunikacija, kao najoptimalniji modus poslovne</w:t>
      </w:r>
      <w:r w:rsidR="006572D2">
        <w:rPr>
          <w:rFonts w:ascii="Times New Roman" w:hAnsi="Times New Roman" w:cs="Times New Roman"/>
          <w:sz w:val="24"/>
          <w:szCs w:val="24"/>
        </w:rPr>
        <w:t xml:space="preserve"> komunikacije</w:t>
      </w:r>
      <w:r w:rsidR="004241A6" w:rsidRPr="004241A6">
        <w:rPr>
          <w:rFonts w:ascii="Times New Roman" w:hAnsi="Times New Roman" w:cs="Times New Roman"/>
          <w:sz w:val="24"/>
          <w:szCs w:val="24"/>
        </w:rPr>
        <w:t xml:space="preserve">, morala bi da zauzme ekvidistancu između ova dva, važna odnosa prema </w:t>
      </w:r>
      <w:r w:rsidR="006572D2">
        <w:rPr>
          <w:rFonts w:ascii="Times New Roman" w:hAnsi="Times New Roman" w:cs="Times New Roman"/>
          <w:sz w:val="24"/>
          <w:szCs w:val="24"/>
        </w:rPr>
        <w:t>realitetu</w:t>
      </w:r>
      <w:r w:rsidR="004241A6" w:rsidRPr="004241A6">
        <w:rPr>
          <w:rFonts w:ascii="Times New Roman" w:hAnsi="Times New Roman" w:cs="Times New Roman"/>
          <w:sz w:val="24"/>
          <w:szCs w:val="24"/>
        </w:rPr>
        <w:t xml:space="preserve">. </w:t>
      </w:r>
      <w:r w:rsidR="004241A6">
        <w:rPr>
          <w:rFonts w:ascii="Times New Roman" w:hAnsi="Times New Roman" w:cs="Times New Roman"/>
          <w:sz w:val="24"/>
          <w:szCs w:val="24"/>
        </w:rPr>
        <w:t>A sve zbog toga, kako autorica navodi, što: “</w:t>
      </w:r>
      <w:r w:rsidR="004241A6" w:rsidRPr="004241A6">
        <w:rPr>
          <w:rFonts w:ascii="Times New Roman" w:hAnsi="Times New Roman" w:cs="Times New Roman"/>
          <w:sz w:val="24"/>
          <w:szCs w:val="24"/>
        </w:rPr>
        <w:t>Različitost ljudi (u karakterima, ličnostima, statusu) je jedan od razloga što među zaposlenima vlada nepoverenje, i retko se govori istina.</w:t>
      </w:r>
      <w:r w:rsidR="00492C1B">
        <w:rPr>
          <w:rFonts w:ascii="Times New Roman" w:hAnsi="Times New Roman" w:cs="Times New Roman"/>
          <w:sz w:val="24"/>
          <w:szCs w:val="24"/>
        </w:rPr>
        <w:t xml:space="preserve"> </w:t>
      </w:r>
      <w:r w:rsidR="004241A6" w:rsidRPr="004241A6">
        <w:rPr>
          <w:rFonts w:ascii="Times New Roman" w:hAnsi="Times New Roman" w:cs="Times New Roman"/>
          <w:sz w:val="24"/>
          <w:szCs w:val="24"/>
        </w:rPr>
        <w:t>Zato ljudi često koriste učtivu i formalnu komunikaciju, kako bi izbegli eventualne nesporazume i probleme.</w:t>
      </w:r>
      <w:r w:rsidR="004241A6">
        <w:rPr>
          <w:rFonts w:ascii="Times New Roman" w:hAnsi="Times New Roman" w:cs="Times New Roman"/>
          <w:sz w:val="24"/>
          <w:szCs w:val="24"/>
        </w:rPr>
        <w:t xml:space="preserve">” </w:t>
      </w:r>
      <w:r w:rsidR="004241A6" w:rsidRPr="004241A6">
        <w:rPr>
          <w:rFonts w:ascii="Times New Roman" w:hAnsi="Times New Roman" w:cs="Times New Roman"/>
          <w:sz w:val="24"/>
          <w:szCs w:val="24"/>
        </w:rPr>
        <w:t xml:space="preserve"> </w:t>
      </w:r>
      <w:r w:rsidR="00B3592A">
        <w:rPr>
          <w:rFonts w:ascii="Times New Roman" w:hAnsi="Times New Roman" w:cs="Times New Roman"/>
          <w:sz w:val="24"/>
          <w:szCs w:val="24"/>
        </w:rPr>
        <w:t>(Stojanović – Prelević, str. 4)</w:t>
      </w:r>
    </w:p>
    <w:p w:rsidR="002D0E18" w:rsidRDefault="00492C1B" w:rsidP="002D0E18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Međutim, nesporazumi i problemi u komunikaciji ne nastju samo zato što </w:t>
      </w:r>
      <w:r w:rsidR="006572D2">
        <w:rPr>
          <w:rFonts w:ascii="Times New Roman" w:hAnsi="Times New Roman" w:cs="Times New Roman"/>
          <w:sz w:val="24"/>
          <w:szCs w:val="24"/>
        </w:rPr>
        <w:t>njeni sudeonici</w:t>
      </w:r>
      <w:r w:rsidR="00641103">
        <w:rPr>
          <w:rFonts w:ascii="Times New Roman" w:hAnsi="Times New Roman" w:cs="Times New Roman"/>
          <w:sz w:val="24"/>
          <w:szCs w:val="24"/>
        </w:rPr>
        <w:t xml:space="preserve"> nast</w:t>
      </w:r>
      <w:r>
        <w:rPr>
          <w:rFonts w:ascii="Times New Roman" w:hAnsi="Times New Roman" w:cs="Times New Roman"/>
          <w:sz w:val="24"/>
          <w:szCs w:val="24"/>
        </w:rPr>
        <w:t xml:space="preserve">upaju sa različitim intencijama, već i zbog toga što su različiti njihovi kodni sistemi. Naravno, kazivanje o poreklu ovakve različitosti zauzelo bi znatan deo prostora, pa je shodno tome, a i </w:t>
      </w:r>
      <w:r w:rsidR="00E03BE5">
        <w:rPr>
          <w:rFonts w:ascii="Times New Roman" w:hAnsi="Times New Roman" w:cs="Times New Roman"/>
          <w:sz w:val="24"/>
          <w:szCs w:val="24"/>
        </w:rPr>
        <w:t>obrađivanoj temi</w:t>
      </w:r>
      <w:r>
        <w:rPr>
          <w:rFonts w:ascii="Times New Roman" w:hAnsi="Times New Roman" w:cs="Times New Roman"/>
          <w:sz w:val="24"/>
          <w:szCs w:val="24"/>
        </w:rPr>
        <w:t xml:space="preserve">, primerenije ukazati, kako to i </w:t>
      </w:r>
      <w:r w:rsidR="00E03BE5">
        <w:rPr>
          <w:rFonts w:ascii="Times New Roman" w:hAnsi="Times New Roman" w:cs="Times New Roman"/>
          <w:sz w:val="24"/>
          <w:szCs w:val="24"/>
        </w:rPr>
        <w:t>autorica</w:t>
      </w:r>
      <w:r>
        <w:rPr>
          <w:rFonts w:ascii="Times New Roman" w:hAnsi="Times New Roman" w:cs="Times New Roman"/>
          <w:sz w:val="24"/>
          <w:szCs w:val="24"/>
        </w:rPr>
        <w:t xml:space="preserve"> čini, na različita tumačenja </w:t>
      </w:r>
      <w:r w:rsidR="006572D2">
        <w:rPr>
          <w:rFonts w:ascii="Times New Roman" w:hAnsi="Times New Roman" w:cs="Times New Roman"/>
          <w:sz w:val="24"/>
          <w:szCs w:val="24"/>
        </w:rPr>
        <w:t xml:space="preserve">samog </w:t>
      </w:r>
      <w:r w:rsidRPr="00C34D4E">
        <w:rPr>
          <w:rFonts w:ascii="Times New Roman" w:hAnsi="Times New Roman" w:cs="Times New Roman"/>
          <w:b/>
          <w:sz w:val="24"/>
          <w:szCs w:val="24"/>
        </w:rPr>
        <w:t>značenja</w:t>
      </w:r>
      <w:r>
        <w:rPr>
          <w:rFonts w:ascii="Times New Roman" w:hAnsi="Times New Roman" w:cs="Times New Roman"/>
          <w:sz w:val="24"/>
          <w:szCs w:val="24"/>
        </w:rPr>
        <w:t xml:space="preserve"> (str. 9 i 10). </w:t>
      </w:r>
      <w:r w:rsidR="00E03BE5">
        <w:rPr>
          <w:rFonts w:ascii="Times New Roman" w:hAnsi="Times New Roman" w:cs="Times New Roman"/>
          <w:sz w:val="24"/>
          <w:szCs w:val="24"/>
        </w:rPr>
        <w:t>I sama polivalentnog ishodišta</w:t>
      </w:r>
      <w:r w:rsidR="006572D2">
        <w:rPr>
          <w:rFonts w:ascii="Times New Roman" w:hAnsi="Times New Roman" w:cs="Times New Roman"/>
          <w:sz w:val="24"/>
          <w:szCs w:val="24"/>
        </w:rPr>
        <w:t>,</w:t>
      </w:r>
      <w:r w:rsidR="00E03BE5">
        <w:rPr>
          <w:rFonts w:ascii="Times New Roman" w:hAnsi="Times New Roman" w:cs="Times New Roman"/>
          <w:sz w:val="24"/>
          <w:szCs w:val="24"/>
        </w:rPr>
        <w:t xml:space="preserve"> </w:t>
      </w:r>
      <w:r w:rsidR="00C34D4E">
        <w:rPr>
          <w:rFonts w:ascii="Times New Roman" w:hAnsi="Times New Roman" w:cs="Times New Roman"/>
          <w:sz w:val="24"/>
          <w:szCs w:val="24"/>
        </w:rPr>
        <w:t xml:space="preserve">njih je </w:t>
      </w:r>
      <w:r w:rsidR="00E03BE5">
        <w:rPr>
          <w:rFonts w:ascii="Times New Roman" w:hAnsi="Times New Roman" w:cs="Times New Roman"/>
          <w:sz w:val="24"/>
          <w:szCs w:val="24"/>
        </w:rPr>
        <w:t>moguće id</w:t>
      </w:r>
      <w:r w:rsidR="00641103">
        <w:rPr>
          <w:rFonts w:ascii="Times New Roman" w:hAnsi="Times New Roman" w:cs="Times New Roman"/>
          <w:sz w:val="24"/>
          <w:szCs w:val="24"/>
        </w:rPr>
        <w:t>e</w:t>
      </w:r>
      <w:r w:rsidR="00E03BE5">
        <w:rPr>
          <w:rFonts w:ascii="Times New Roman" w:hAnsi="Times New Roman" w:cs="Times New Roman"/>
          <w:sz w:val="24"/>
          <w:szCs w:val="24"/>
        </w:rPr>
        <w:t>ntifikovati prema praslikama, tradiciji, ličnim iskustvima, željama, dopadanju</w:t>
      </w:r>
      <w:r w:rsidR="00C34D4E">
        <w:rPr>
          <w:rFonts w:ascii="Times New Roman" w:hAnsi="Times New Roman" w:cs="Times New Roman"/>
          <w:sz w:val="24"/>
          <w:szCs w:val="24"/>
        </w:rPr>
        <w:t>… A</w:t>
      </w:r>
      <w:r w:rsidR="00E03BE5">
        <w:rPr>
          <w:rFonts w:ascii="Times New Roman" w:hAnsi="Times New Roman" w:cs="Times New Roman"/>
          <w:sz w:val="24"/>
          <w:szCs w:val="24"/>
        </w:rPr>
        <w:t xml:space="preserve"> kako je (raz)mišljanje (ukrštanje sopstvenih </w:t>
      </w:r>
      <w:r w:rsidR="00C34D4E">
        <w:rPr>
          <w:rFonts w:ascii="Times New Roman" w:hAnsi="Times New Roman" w:cs="Times New Roman"/>
          <w:sz w:val="24"/>
          <w:szCs w:val="24"/>
        </w:rPr>
        <w:t xml:space="preserve">misaonih </w:t>
      </w:r>
      <w:r w:rsidR="00E03BE5">
        <w:rPr>
          <w:rFonts w:ascii="Times New Roman" w:hAnsi="Times New Roman" w:cs="Times New Roman"/>
          <w:sz w:val="24"/>
          <w:szCs w:val="24"/>
        </w:rPr>
        <w:t xml:space="preserve">puteva) </w:t>
      </w:r>
      <w:r w:rsidR="00C34D4E">
        <w:rPr>
          <w:rFonts w:ascii="Times New Roman" w:hAnsi="Times New Roman" w:cs="Times New Roman"/>
          <w:sz w:val="24"/>
          <w:szCs w:val="24"/>
        </w:rPr>
        <w:t xml:space="preserve">po svojoj prirodi </w:t>
      </w:r>
      <w:r w:rsidR="006572D2">
        <w:rPr>
          <w:rFonts w:ascii="Times New Roman" w:hAnsi="Times New Roman" w:cs="Times New Roman"/>
          <w:sz w:val="24"/>
          <w:szCs w:val="24"/>
        </w:rPr>
        <w:t>naporno</w:t>
      </w:r>
      <w:r w:rsidR="00E03BE5">
        <w:rPr>
          <w:rFonts w:ascii="Times New Roman" w:hAnsi="Times New Roman" w:cs="Times New Roman"/>
          <w:sz w:val="24"/>
          <w:szCs w:val="24"/>
        </w:rPr>
        <w:t xml:space="preserve">, većina </w:t>
      </w:r>
      <w:r w:rsidR="00C34D4E">
        <w:rPr>
          <w:rFonts w:ascii="Times New Roman" w:hAnsi="Times New Roman" w:cs="Times New Roman"/>
          <w:sz w:val="24"/>
          <w:szCs w:val="24"/>
        </w:rPr>
        <w:t xml:space="preserve">ljudi je sklona </w:t>
      </w:r>
      <w:r w:rsidR="00C34D4E" w:rsidRPr="00C34D4E">
        <w:rPr>
          <w:rFonts w:ascii="Times New Roman" w:hAnsi="Times New Roman" w:cs="Times New Roman"/>
          <w:b/>
          <w:sz w:val="24"/>
          <w:szCs w:val="24"/>
        </w:rPr>
        <w:t>prosuđivanju</w:t>
      </w:r>
      <w:r w:rsidR="006572D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572D2">
        <w:rPr>
          <w:rFonts w:ascii="Times New Roman" w:hAnsi="Times New Roman" w:cs="Times New Roman"/>
          <w:sz w:val="24"/>
          <w:szCs w:val="24"/>
        </w:rPr>
        <w:t>Njega je moguće slikovito predstaviti kao proces prosejavanja već postojećeg</w:t>
      </w:r>
      <w:r w:rsidR="008748FA">
        <w:rPr>
          <w:rFonts w:ascii="Times New Roman" w:hAnsi="Times New Roman" w:cs="Times New Roman"/>
          <w:sz w:val="24"/>
          <w:szCs w:val="24"/>
        </w:rPr>
        <w:t xml:space="preserve"> kontingenta sopstvenih iskustava i znanja</w:t>
      </w:r>
      <w:r w:rsidR="00C34D4E">
        <w:rPr>
          <w:rFonts w:ascii="Times New Roman" w:hAnsi="Times New Roman" w:cs="Times New Roman"/>
          <w:sz w:val="24"/>
          <w:szCs w:val="24"/>
        </w:rPr>
        <w:t>.</w:t>
      </w:r>
      <w:r w:rsidR="008748FA">
        <w:rPr>
          <w:rFonts w:ascii="Times New Roman" w:hAnsi="Times New Roman" w:cs="Times New Roman"/>
          <w:sz w:val="24"/>
          <w:szCs w:val="24"/>
        </w:rPr>
        <w:t xml:space="preserve"> Dakle, prosuđivnje bi moglo da se sagledava kao vertiklani proces dedukcije, dok je razmišljanje moguće posmatrati kao horizontalni proces indukcije. </w:t>
      </w:r>
      <w:r w:rsidR="00C34D4E">
        <w:rPr>
          <w:rFonts w:ascii="Times New Roman" w:hAnsi="Times New Roman" w:cs="Times New Roman"/>
          <w:sz w:val="24"/>
          <w:szCs w:val="24"/>
        </w:rPr>
        <w:t xml:space="preserve"> Međutim</w:t>
      </w:r>
      <w:r w:rsidR="008748FA">
        <w:rPr>
          <w:rFonts w:ascii="Times New Roman" w:hAnsi="Times New Roman" w:cs="Times New Roman"/>
          <w:sz w:val="24"/>
          <w:szCs w:val="24"/>
        </w:rPr>
        <w:t>, kako</w:t>
      </w:r>
      <w:r w:rsidR="00C34D4E">
        <w:rPr>
          <w:rFonts w:ascii="Times New Roman" w:hAnsi="Times New Roman" w:cs="Times New Roman"/>
          <w:sz w:val="24"/>
          <w:szCs w:val="24"/>
        </w:rPr>
        <w:t xml:space="preserve"> je </w:t>
      </w:r>
      <w:r w:rsidR="008748FA">
        <w:rPr>
          <w:rFonts w:ascii="Times New Roman" w:hAnsi="Times New Roman" w:cs="Times New Roman"/>
          <w:sz w:val="24"/>
          <w:szCs w:val="24"/>
        </w:rPr>
        <w:t xml:space="preserve">prosuđivanje </w:t>
      </w:r>
      <w:r w:rsidR="002C7DB9">
        <w:rPr>
          <w:rFonts w:ascii="Times New Roman" w:hAnsi="Times New Roman" w:cs="Times New Roman"/>
          <w:sz w:val="24"/>
          <w:szCs w:val="24"/>
        </w:rPr>
        <w:t>često</w:t>
      </w:r>
      <w:r w:rsidR="00E03BE5">
        <w:rPr>
          <w:rFonts w:ascii="Times New Roman" w:hAnsi="Times New Roman" w:cs="Times New Roman"/>
          <w:sz w:val="24"/>
          <w:szCs w:val="24"/>
        </w:rPr>
        <w:t xml:space="preserve"> zavisno od tradicije i autoriteta</w:t>
      </w:r>
      <w:r w:rsidR="00C34D4E">
        <w:rPr>
          <w:rFonts w:ascii="Times New Roman" w:hAnsi="Times New Roman" w:cs="Times New Roman"/>
          <w:sz w:val="24"/>
          <w:szCs w:val="24"/>
        </w:rPr>
        <w:t xml:space="preserve">, i s obzirom </w:t>
      </w:r>
      <w:r w:rsidR="00C34D4E">
        <w:rPr>
          <w:rFonts w:ascii="Times New Roman" w:hAnsi="Times New Roman" w:cs="Times New Roman"/>
          <w:sz w:val="24"/>
          <w:szCs w:val="24"/>
        </w:rPr>
        <w:lastRenderedPageBreak/>
        <w:t>na to da</w:t>
      </w:r>
      <w:r w:rsidR="00E03BE5">
        <w:rPr>
          <w:rFonts w:ascii="Times New Roman" w:hAnsi="Times New Roman" w:cs="Times New Roman"/>
          <w:sz w:val="24"/>
          <w:szCs w:val="24"/>
        </w:rPr>
        <w:t xml:space="preserve"> pokazuje manjkavost samos</w:t>
      </w:r>
      <w:r w:rsidR="00641103">
        <w:rPr>
          <w:rFonts w:ascii="Times New Roman" w:hAnsi="Times New Roman" w:cs="Times New Roman"/>
          <w:sz w:val="24"/>
          <w:szCs w:val="24"/>
        </w:rPr>
        <w:t>agl</w:t>
      </w:r>
      <w:r w:rsidR="008748FA">
        <w:rPr>
          <w:rFonts w:ascii="Times New Roman" w:hAnsi="Times New Roman" w:cs="Times New Roman"/>
          <w:sz w:val="24"/>
          <w:szCs w:val="24"/>
        </w:rPr>
        <w:t>edavanja</w:t>
      </w:r>
      <w:r w:rsidR="00E03BE5">
        <w:rPr>
          <w:rFonts w:ascii="Times New Roman" w:hAnsi="Times New Roman" w:cs="Times New Roman"/>
          <w:sz w:val="24"/>
          <w:szCs w:val="24"/>
        </w:rPr>
        <w:t xml:space="preserve"> i</w:t>
      </w:r>
      <w:r w:rsidR="00C34D4E">
        <w:rPr>
          <w:rFonts w:ascii="Times New Roman" w:hAnsi="Times New Roman" w:cs="Times New Roman"/>
          <w:sz w:val="24"/>
          <w:szCs w:val="24"/>
        </w:rPr>
        <w:t xml:space="preserve"> kritičnosti, veoma se lako preobrati u </w:t>
      </w:r>
      <w:r w:rsidR="00C34D4E" w:rsidRPr="00C34D4E">
        <w:rPr>
          <w:rFonts w:ascii="Times New Roman" w:hAnsi="Times New Roman" w:cs="Times New Roman"/>
          <w:b/>
          <w:sz w:val="24"/>
          <w:szCs w:val="24"/>
        </w:rPr>
        <w:t>presuđivanj</w:t>
      </w:r>
      <w:r w:rsidR="00C34D4E">
        <w:rPr>
          <w:rFonts w:ascii="Times New Roman" w:hAnsi="Times New Roman" w:cs="Times New Roman"/>
          <w:b/>
          <w:sz w:val="24"/>
          <w:szCs w:val="24"/>
        </w:rPr>
        <w:t>e</w:t>
      </w:r>
      <w:r w:rsidR="002D0E18">
        <w:rPr>
          <w:rFonts w:ascii="Times New Roman" w:hAnsi="Times New Roman" w:cs="Times New Roman"/>
          <w:b/>
          <w:sz w:val="24"/>
          <w:szCs w:val="24"/>
        </w:rPr>
        <w:t>.</w:t>
      </w:r>
    </w:p>
    <w:p w:rsidR="0029493D" w:rsidRDefault="002D0E18" w:rsidP="00492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C7DB9">
        <w:rPr>
          <w:rFonts w:ascii="Times New Roman" w:hAnsi="Times New Roman" w:cs="Times New Roman"/>
          <w:sz w:val="24"/>
          <w:szCs w:val="24"/>
        </w:rPr>
        <w:t xml:space="preserve">U daljem tekstu autorici apostrofira fenomen </w:t>
      </w:r>
      <w:r w:rsidR="002C7DB9">
        <w:rPr>
          <w:rFonts w:ascii="Times New Roman" w:hAnsi="Times New Roman" w:cs="Times New Roman"/>
          <w:b/>
          <w:sz w:val="24"/>
          <w:szCs w:val="24"/>
        </w:rPr>
        <w:t xml:space="preserve">predstava, </w:t>
      </w:r>
      <w:r w:rsidR="008748FA" w:rsidRPr="008748FA">
        <w:rPr>
          <w:rFonts w:ascii="Times New Roman" w:hAnsi="Times New Roman" w:cs="Times New Roman"/>
          <w:sz w:val="24"/>
          <w:szCs w:val="24"/>
        </w:rPr>
        <w:t>kao</w:t>
      </w:r>
      <w:r w:rsidR="008748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7DB9">
        <w:rPr>
          <w:rFonts w:ascii="Times New Roman" w:hAnsi="Times New Roman" w:cs="Times New Roman"/>
          <w:sz w:val="24"/>
          <w:szCs w:val="24"/>
        </w:rPr>
        <w:t>i njihov</w:t>
      </w:r>
      <w:r w:rsidR="00055D3A">
        <w:rPr>
          <w:rFonts w:ascii="Times New Roman" w:hAnsi="Times New Roman" w:cs="Times New Roman"/>
          <w:sz w:val="24"/>
          <w:szCs w:val="24"/>
        </w:rPr>
        <w:t>u teško sagledivu raznovrsnost porekla</w:t>
      </w:r>
      <w:r w:rsidR="002C7DB9">
        <w:rPr>
          <w:rFonts w:ascii="Times New Roman" w:hAnsi="Times New Roman" w:cs="Times New Roman"/>
          <w:sz w:val="24"/>
          <w:szCs w:val="24"/>
        </w:rPr>
        <w:t xml:space="preserve">. </w:t>
      </w:r>
      <w:r w:rsidR="00055D3A">
        <w:rPr>
          <w:rFonts w:ascii="Times New Roman" w:hAnsi="Times New Roman" w:cs="Times New Roman"/>
          <w:sz w:val="24"/>
          <w:szCs w:val="24"/>
        </w:rPr>
        <w:t>Naime, s</w:t>
      </w:r>
      <w:r w:rsidR="002C7DB9">
        <w:rPr>
          <w:rFonts w:ascii="Times New Roman" w:hAnsi="Times New Roman" w:cs="Times New Roman"/>
          <w:sz w:val="24"/>
          <w:szCs w:val="24"/>
        </w:rPr>
        <w:t xml:space="preserve">vaki subjekt učitavajući svoj osećajni i misaoni svet u drugi subjekt, ili objekt, formira sopstvenu predstavu o </w:t>
      </w:r>
      <w:r w:rsidR="008748FA">
        <w:rPr>
          <w:rFonts w:ascii="Times New Roman" w:hAnsi="Times New Roman" w:cs="Times New Roman"/>
          <w:sz w:val="24"/>
          <w:szCs w:val="24"/>
        </w:rPr>
        <w:t>datom</w:t>
      </w:r>
      <w:r w:rsidR="00055D3A">
        <w:rPr>
          <w:rFonts w:ascii="Times New Roman" w:hAnsi="Times New Roman" w:cs="Times New Roman"/>
          <w:sz w:val="24"/>
          <w:szCs w:val="24"/>
        </w:rPr>
        <w:t xml:space="preserve"> subjektu, ili objektu</w:t>
      </w:r>
      <w:r w:rsidR="002C7DB9">
        <w:rPr>
          <w:rFonts w:ascii="Times New Roman" w:hAnsi="Times New Roman" w:cs="Times New Roman"/>
          <w:sz w:val="24"/>
          <w:szCs w:val="24"/>
        </w:rPr>
        <w:t xml:space="preserve">. Međutim, ono što je u ovom prirodnom </w:t>
      </w:r>
      <w:r w:rsidR="00055D3A">
        <w:rPr>
          <w:rFonts w:ascii="Times New Roman" w:hAnsi="Times New Roman" w:cs="Times New Roman"/>
          <w:sz w:val="24"/>
          <w:szCs w:val="24"/>
        </w:rPr>
        <w:t xml:space="preserve">sledu stvari </w:t>
      </w:r>
      <w:r w:rsidR="002C7DB9">
        <w:rPr>
          <w:rFonts w:ascii="Times New Roman" w:hAnsi="Times New Roman" w:cs="Times New Roman"/>
          <w:sz w:val="24"/>
          <w:szCs w:val="24"/>
        </w:rPr>
        <w:t>zanimljivo, a često izmiče pažnji, jeste to</w:t>
      </w:r>
      <w:r w:rsidR="00055D3A">
        <w:rPr>
          <w:rFonts w:ascii="Times New Roman" w:hAnsi="Times New Roman" w:cs="Times New Roman"/>
          <w:sz w:val="24"/>
          <w:szCs w:val="24"/>
        </w:rPr>
        <w:t xml:space="preserve"> da </w:t>
      </w:r>
      <w:r w:rsidR="00641103">
        <w:rPr>
          <w:rFonts w:ascii="Times New Roman" w:hAnsi="Times New Roman" w:cs="Times New Roman"/>
          <w:sz w:val="24"/>
          <w:szCs w:val="24"/>
        </w:rPr>
        <w:t>subj</w:t>
      </w:r>
      <w:r w:rsidR="00055D3A">
        <w:rPr>
          <w:rFonts w:ascii="Times New Roman" w:hAnsi="Times New Roman" w:cs="Times New Roman"/>
          <w:sz w:val="24"/>
          <w:szCs w:val="24"/>
        </w:rPr>
        <w:t>e</w:t>
      </w:r>
      <w:r w:rsidR="00641103">
        <w:rPr>
          <w:rFonts w:ascii="Times New Roman" w:hAnsi="Times New Roman" w:cs="Times New Roman"/>
          <w:sz w:val="24"/>
          <w:szCs w:val="24"/>
        </w:rPr>
        <w:t>kt najčešće nije svestan svoje pro</w:t>
      </w:r>
      <w:r w:rsidR="00055D3A">
        <w:rPr>
          <w:rFonts w:ascii="Times New Roman" w:hAnsi="Times New Roman" w:cs="Times New Roman"/>
          <w:sz w:val="24"/>
          <w:szCs w:val="24"/>
        </w:rPr>
        <w:t xml:space="preserve">jekcije, svog oživotvorenja drugog subjekta, ili objekta, već ih doživljava kao potpuno samostalne i autentične </w:t>
      </w:r>
      <w:r w:rsidR="00B855D4">
        <w:rPr>
          <w:rFonts w:ascii="Times New Roman" w:hAnsi="Times New Roman" w:cs="Times New Roman"/>
          <w:sz w:val="24"/>
          <w:szCs w:val="24"/>
        </w:rPr>
        <w:t xml:space="preserve">vrednosti i </w:t>
      </w:r>
      <w:r w:rsidR="00055D3A">
        <w:rPr>
          <w:rFonts w:ascii="Times New Roman" w:hAnsi="Times New Roman" w:cs="Times New Roman"/>
          <w:sz w:val="24"/>
          <w:szCs w:val="24"/>
        </w:rPr>
        <w:t xml:space="preserve">tvorevine. </w:t>
      </w:r>
    </w:p>
    <w:p w:rsidR="00B855D4" w:rsidRDefault="0029493D" w:rsidP="00492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Naravno, autorica o</w:t>
      </w:r>
      <w:r w:rsidR="008748FA">
        <w:rPr>
          <w:rFonts w:ascii="Times New Roman" w:hAnsi="Times New Roman" w:cs="Times New Roman"/>
          <w:sz w:val="24"/>
          <w:szCs w:val="24"/>
        </w:rPr>
        <w:t>ve monografije</w:t>
      </w:r>
      <w:r>
        <w:rPr>
          <w:rFonts w:ascii="Times New Roman" w:hAnsi="Times New Roman" w:cs="Times New Roman"/>
          <w:sz w:val="24"/>
          <w:szCs w:val="24"/>
        </w:rPr>
        <w:t xml:space="preserve"> ne izostavlja ni </w:t>
      </w:r>
      <w:r w:rsidR="008748FA">
        <w:rPr>
          <w:rFonts w:ascii="Times New Roman" w:hAnsi="Times New Roman" w:cs="Times New Roman"/>
          <w:sz w:val="24"/>
          <w:szCs w:val="24"/>
        </w:rPr>
        <w:t xml:space="preserve">promišljanje o </w:t>
      </w:r>
      <w:r w:rsidR="008748FA">
        <w:rPr>
          <w:rFonts w:ascii="Times New Roman" w:hAnsi="Times New Roman" w:cs="Times New Roman"/>
          <w:b/>
          <w:sz w:val="24"/>
          <w:szCs w:val="24"/>
        </w:rPr>
        <w:t>namerama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Naime, u daljem tekstu ona piše: “</w:t>
      </w:r>
      <w:r w:rsidRPr="00C7716F">
        <w:rPr>
          <w:rFonts w:ascii="Times New Roman" w:hAnsi="Times New Roman" w:cs="Times New Roman"/>
          <w:sz w:val="24"/>
          <w:szCs w:val="24"/>
        </w:rPr>
        <w:t>Namera je psihološka i nju je teže prepoznati, ipak ima načina kako u pisanoj tako i u komunikaciji licem u lice prepoznati je. U pisanoj komunikaciji nam pomažu znakovi interpunkcije, dok su u usmenoj komunikaciji to tonovi i neverbalna komunikacija. Neverbalna komunikacija je naročito bitna u poslovnom svetu, počev od sti</w:t>
      </w:r>
      <w:r w:rsidR="008748FA">
        <w:rPr>
          <w:rFonts w:ascii="Times New Roman" w:hAnsi="Times New Roman" w:cs="Times New Roman"/>
          <w:sz w:val="24"/>
          <w:szCs w:val="24"/>
        </w:rPr>
        <w:t>la oblačenja pa do držanja tela</w:t>
      </w:r>
      <w:r>
        <w:rPr>
          <w:rFonts w:ascii="Times New Roman" w:hAnsi="Times New Roman" w:cs="Times New Roman"/>
          <w:sz w:val="24"/>
          <w:szCs w:val="24"/>
        </w:rPr>
        <w:t>” (str. 12)</w:t>
      </w:r>
      <w:r w:rsidR="008748FA">
        <w:rPr>
          <w:rFonts w:ascii="Times New Roman" w:hAnsi="Times New Roman" w:cs="Times New Roman"/>
          <w:sz w:val="24"/>
          <w:szCs w:val="24"/>
        </w:rPr>
        <w:t>.</w:t>
      </w:r>
    </w:p>
    <w:p w:rsidR="00612BE5" w:rsidRDefault="00B855D4" w:rsidP="00492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Autrica ističe da bi u poslovnoj ko</w:t>
      </w:r>
      <w:r w:rsidR="008536FB">
        <w:rPr>
          <w:rFonts w:ascii="Times New Roman" w:hAnsi="Times New Roman" w:cs="Times New Roman"/>
          <w:sz w:val="24"/>
          <w:szCs w:val="24"/>
        </w:rPr>
        <w:t>munikaciji namere morale da budu</w:t>
      </w:r>
      <w:r w:rsidR="00107F68">
        <w:rPr>
          <w:rFonts w:ascii="Times New Roman" w:hAnsi="Times New Roman" w:cs="Times New Roman"/>
          <w:sz w:val="24"/>
          <w:szCs w:val="24"/>
        </w:rPr>
        <w:t xml:space="preserve"> pozitivne</w:t>
      </w:r>
      <w:r>
        <w:rPr>
          <w:rFonts w:ascii="Times New Roman" w:hAnsi="Times New Roman" w:cs="Times New Roman"/>
          <w:sz w:val="24"/>
          <w:szCs w:val="24"/>
        </w:rPr>
        <w:t xml:space="preserve"> i da bi učesnici u njoj morali da veruju u njihovu tačnost. </w:t>
      </w:r>
      <w:r w:rsidR="008536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BEC" w:rsidRDefault="00612BE5" w:rsidP="00111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Ništa manje bitan činilac </w:t>
      </w:r>
      <w:r w:rsidR="00107F68">
        <w:rPr>
          <w:rFonts w:ascii="Times New Roman" w:hAnsi="Times New Roman" w:cs="Times New Roman"/>
          <w:sz w:val="24"/>
          <w:szCs w:val="24"/>
        </w:rPr>
        <w:t>za uspešnost</w:t>
      </w:r>
      <w:r w:rsidR="004172C2">
        <w:rPr>
          <w:rFonts w:ascii="Times New Roman" w:hAnsi="Times New Roman" w:cs="Times New Roman"/>
          <w:sz w:val="24"/>
          <w:szCs w:val="24"/>
        </w:rPr>
        <w:t xml:space="preserve"> poslovne komunikacije jeste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kontekst</w:t>
      </w:r>
      <w:r w:rsidR="00107F68">
        <w:rPr>
          <w:rFonts w:ascii="Times New Roman" w:hAnsi="Times New Roman" w:cs="Times New Roman"/>
          <w:b/>
          <w:sz w:val="24"/>
          <w:szCs w:val="24"/>
        </w:rPr>
        <w:t>.</w:t>
      </w:r>
      <w:r w:rsidR="00482D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7F68">
        <w:rPr>
          <w:rFonts w:ascii="Times New Roman" w:hAnsi="Times New Roman" w:cs="Times New Roman"/>
          <w:sz w:val="24"/>
          <w:szCs w:val="24"/>
        </w:rPr>
        <w:t>Tu</w:t>
      </w:r>
      <w:r w:rsidR="004172C2">
        <w:rPr>
          <w:rFonts w:ascii="Times New Roman" w:hAnsi="Times New Roman" w:cs="Times New Roman"/>
          <w:sz w:val="24"/>
          <w:szCs w:val="24"/>
        </w:rPr>
        <w:t xml:space="preserve"> spada</w:t>
      </w:r>
      <w:r w:rsidR="004745D2">
        <w:rPr>
          <w:rFonts w:ascii="Times New Roman" w:hAnsi="Times New Roman" w:cs="Times New Roman"/>
          <w:sz w:val="24"/>
          <w:szCs w:val="24"/>
        </w:rPr>
        <w:t xml:space="preserve"> </w:t>
      </w:r>
      <w:r w:rsidR="004745D2" w:rsidRPr="004172C2">
        <w:rPr>
          <w:rFonts w:ascii="Times New Roman" w:hAnsi="Times New Roman" w:cs="Times New Roman"/>
          <w:sz w:val="24"/>
          <w:szCs w:val="24"/>
        </w:rPr>
        <w:t>poslovni ambijent</w:t>
      </w:r>
      <w:r w:rsidR="00482D52" w:rsidRPr="004172C2">
        <w:rPr>
          <w:rFonts w:ascii="Times New Roman" w:hAnsi="Times New Roman" w:cs="Times New Roman"/>
          <w:sz w:val="24"/>
          <w:szCs w:val="24"/>
        </w:rPr>
        <w:t>, odevanje</w:t>
      </w:r>
      <w:r w:rsidR="004B34F7" w:rsidRPr="004172C2">
        <w:rPr>
          <w:rFonts w:ascii="Times New Roman" w:hAnsi="Times New Roman" w:cs="Times New Roman"/>
          <w:sz w:val="24"/>
          <w:szCs w:val="24"/>
        </w:rPr>
        <w:t>, kultur</w:t>
      </w:r>
      <w:r w:rsidR="00D81188" w:rsidRPr="004172C2">
        <w:rPr>
          <w:rFonts w:ascii="Times New Roman" w:hAnsi="Times New Roman" w:cs="Times New Roman"/>
          <w:sz w:val="24"/>
          <w:szCs w:val="24"/>
        </w:rPr>
        <w:t>a, imidž</w:t>
      </w:r>
      <w:r w:rsidR="004172C2" w:rsidRPr="004172C2">
        <w:rPr>
          <w:rFonts w:ascii="Times New Roman" w:hAnsi="Times New Roman" w:cs="Times New Roman"/>
          <w:sz w:val="24"/>
          <w:szCs w:val="24"/>
        </w:rPr>
        <w:t>, brendiranje…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2C2">
        <w:rPr>
          <w:rFonts w:ascii="Times New Roman" w:hAnsi="Times New Roman" w:cs="Times New Roman"/>
          <w:sz w:val="24"/>
          <w:szCs w:val="24"/>
        </w:rPr>
        <w:t>Međutim, svi navedeni elementi, koji doprinose uspešnosti poslovnoj komunikaciji,</w:t>
      </w:r>
      <w:r w:rsidR="00093C13">
        <w:rPr>
          <w:rFonts w:ascii="Times New Roman" w:hAnsi="Times New Roman" w:cs="Times New Roman"/>
          <w:sz w:val="24"/>
          <w:szCs w:val="24"/>
        </w:rPr>
        <w:t xml:space="preserve"> biće </w:t>
      </w:r>
      <w:r w:rsidR="00107F68">
        <w:rPr>
          <w:rFonts w:ascii="Times New Roman" w:hAnsi="Times New Roman" w:cs="Times New Roman"/>
          <w:sz w:val="24"/>
          <w:szCs w:val="24"/>
        </w:rPr>
        <w:t xml:space="preserve">nedovoljni ukoliko se </w:t>
      </w:r>
      <w:r w:rsidR="00093C13">
        <w:rPr>
          <w:rFonts w:ascii="Times New Roman" w:hAnsi="Times New Roman" w:cs="Times New Roman"/>
          <w:sz w:val="24"/>
          <w:szCs w:val="24"/>
        </w:rPr>
        <w:t>ne</w:t>
      </w:r>
      <w:r w:rsidR="004172C2">
        <w:rPr>
          <w:rFonts w:ascii="Times New Roman" w:hAnsi="Times New Roman" w:cs="Times New Roman"/>
          <w:sz w:val="24"/>
          <w:szCs w:val="24"/>
        </w:rPr>
        <w:t xml:space="preserve"> </w:t>
      </w:r>
      <w:r w:rsidR="00107F68">
        <w:rPr>
          <w:rFonts w:ascii="Times New Roman" w:hAnsi="Times New Roman" w:cs="Times New Roman"/>
          <w:sz w:val="24"/>
          <w:szCs w:val="24"/>
        </w:rPr>
        <w:t>u</w:t>
      </w:r>
      <w:r w:rsidR="004172C2">
        <w:rPr>
          <w:rFonts w:ascii="Times New Roman" w:hAnsi="Times New Roman" w:cs="Times New Roman"/>
          <w:sz w:val="24"/>
          <w:szCs w:val="24"/>
        </w:rPr>
        <w:t>skla</w:t>
      </w:r>
      <w:r w:rsidR="00093C13">
        <w:rPr>
          <w:rFonts w:ascii="Times New Roman" w:hAnsi="Times New Roman" w:cs="Times New Roman"/>
          <w:sz w:val="24"/>
          <w:szCs w:val="24"/>
        </w:rPr>
        <w:t xml:space="preserve">de </w:t>
      </w:r>
      <w:r w:rsidR="004172C2">
        <w:rPr>
          <w:rFonts w:ascii="Times New Roman" w:hAnsi="Times New Roman" w:cs="Times New Roman"/>
          <w:sz w:val="24"/>
          <w:szCs w:val="24"/>
        </w:rPr>
        <w:t>različitosti u komunikaciji</w:t>
      </w:r>
      <w:r w:rsidR="00093C13">
        <w:rPr>
          <w:rFonts w:ascii="Times New Roman" w:hAnsi="Times New Roman" w:cs="Times New Roman"/>
          <w:sz w:val="24"/>
          <w:szCs w:val="24"/>
        </w:rPr>
        <w:t>.</w:t>
      </w:r>
      <w:r w:rsidR="00107F68">
        <w:rPr>
          <w:rFonts w:ascii="Times New Roman" w:hAnsi="Times New Roman" w:cs="Times New Roman"/>
          <w:sz w:val="24"/>
          <w:szCs w:val="24"/>
        </w:rPr>
        <w:t xml:space="preserve"> One mogu da</w:t>
      </w:r>
      <w:r w:rsidR="00F719AF">
        <w:rPr>
          <w:rFonts w:ascii="Times New Roman" w:hAnsi="Times New Roman" w:cs="Times New Roman"/>
          <w:sz w:val="24"/>
          <w:szCs w:val="24"/>
        </w:rPr>
        <w:t xml:space="preserve"> uzro</w:t>
      </w:r>
      <w:r w:rsidR="00107F68">
        <w:rPr>
          <w:rFonts w:ascii="Times New Roman" w:hAnsi="Times New Roman" w:cs="Times New Roman"/>
          <w:sz w:val="24"/>
          <w:szCs w:val="24"/>
        </w:rPr>
        <w:t xml:space="preserve">kuju </w:t>
      </w:r>
      <w:r w:rsidR="00F719AF">
        <w:rPr>
          <w:rFonts w:ascii="Times New Roman" w:hAnsi="Times New Roman" w:cs="Times New Roman"/>
          <w:sz w:val="24"/>
          <w:szCs w:val="24"/>
        </w:rPr>
        <w:t>komunikativn</w:t>
      </w:r>
      <w:r w:rsidR="00107F68">
        <w:rPr>
          <w:rFonts w:ascii="Times New Roman" w:hAnsi="Times New Roman" w:cs="Times New Roman"/>
          <w:sz w:val="24"/>
          <w:szCs w:val="24"/>
        </w:rPr>
        <w:t>e barijere, da proizvedu komunikacijske</w:t>
      </w:r>
      <w:r w:rsidR="00F719AF">
        <w:rPr>
          <w:rFonts w:ascii="Times New Roman" w:hAnsi="Times New Roman" w:cs="Times New Roman"/>
          <w:sz w:val="24"/>
          <w:szCs w:val="24"/>
        </w:rPr>
        <w:t xml:space="preserve"> </w:t>
      </w:r>
      <w:r w:rsidR="00107F68">
        <w:rPr>
          <w:rFonts w:ascii="Times New Roman" w:hAnsi="Times New Roman" w:cs="Times New Roman"/>
          <w:sz w:val="24"/>
          <w:szCs w:val="24"/>
        </w:rPr>
        <w:t xml:space="preserve">šumove i komunikacijski </w:t>
      </w:r>
      <w:r w:rsidR="00F719AF">
        <w:rPr>
          <w:rFonts w:ascii="Times New Roman" w:hAnsi="Times New Roman" w:cs="Times New Roman"/>
          <w:sz w:val="24"/>
          <w:szCs w:val="24"/>
        </w:rPr>
        <w:t xml:space="preserve">slom, i čak da </w:t>
      </w:r>
      <w:r w:rsidR="00107F68">
        <w:rPr>
          <w:rFonts w:ascii="Times New Roman" w:hAnsi="Times New Roman" w:cs="Times New Roman"/>
          <w:sz w:val="24"/>
          <w:szCs w:val="24"/>
        </w:rPr>
        <w:t>budu uzrok neke vrste</w:t>
      </w:r>
      <w:r w:rsidR="00F719AF">
        <w:rPr>
          <w:rFonts w:ascii="Times New Roman" w:hAnsi="Times New Roman" w:cs="Times New Roman"/>
          <w:sz w:val="24"/>
          <w:szCs w:val="24"/>
        </w:rPr>
        <w:t xml:space="preserve"> kontra efekata.</w:t>
      </w:r>
      <w:r w:rsidR="00107F68">
        <w:rPr>
          <w:rFonts w:ascii="Times New Roman" w:hAnsi="Times New Roman" w:cs="Times New Roman"/>
          <w:sz w:val="24"/>
          <w:szCs w:val="24"/>
        </w:rPr>
        <w:t xml:space="preserve"> Izrazito</w:t>
      </w:r>
      <w:r w:rsidR="009B4C57">
        <w:rPr>
          <w:rFonts w:ascii="Times New Roman" w:hAnsi="Times New Roman" w:cs="Times New Roman"/>
          <w:sz w:val="24"/>
          <w:szCs w:val="24"/>
        </w:rPr>
        <w:t xml:space="preserve"> negativn</w:t>
      </w:r>
      <w:r w:rsidR="00107F68">
        <w:rPr>
          <w:rFonts w:ascii="Times New Roman" w:hAnsi="Times New Roman" w:cs="Times New Roman"/>
          <w:sz w:val="24"/>
          <w:szCs w:val="24"/>
        </w:rPr>
        <w:t>i efekti</w:t>
      </w:r>
      <w:r w:rsidR="00F53F82">
        <w:rPr>
          <w:rFonts w:ascii="Times New Roman" w:hAnsi="Times New Roman" w:cs="Times New Roman"/>
          <w:sz w:val="24"/>
          <w:szCs w:val="24"/>
        </w:rPr>
        <w:t xml:space="preserve"> </w:t>
      </w:r>
      <w:r w:rsidR="00107F68">
        <w:rPr>
          <w:rFonts w:ascii="Times New Roman" w:hAnsi="Times New Roman" w:cs="Times New Roman"/>
          <w:sz w:val="24"/>
          <w:szCs w:val="24"/>
        </w:rPr>
        <w:t>u komunikaciji</w:t>
      </w:r>
      <w:r w:rsidR="00F53F82">
        <w:rPr>
          <w:rFonts w:ascii="Times New Roman" w:hAnsi="Times New Roman" w:cs="Times New Roman"/>
          <w:sz w:val="24"/>
          <w:szCs w:val="24"/>
        </w:rPr>
        <w:t xml:space="preserve"> </w:t>
      </w:r>
      <w:r w:rsidR="00107F68">
        <w:rPr>
          <w:rFonts w:ascii="Times New Roman" w:hAnsi="Times New Roman" w:cs="Times New Roman"/>
          <w:sz w:val="24"/>
          <w:szCs w:val="24"/>
        </w:rPr>
        <w:t>nastaju zbog stereotipa i predrasuda</w:t>
      </w:r>
      <w:r w:rsidR="00783C27">
        <w:rPr>
          <w:rFonts w:ascii="Times New Roman" w:hAnsi="Times New Roman" w:cs="Times New Roman"/>
          <w:sz w:val="24"/>
          <w:szCs w:val="24"/>
        </w:rPr>
        <w:t xml:space="preserve">. Prvi, kao vrsta poistovećivanja (npr. sve žene </w:t>
      </w:r>
      <w:r w:rsidR="009B4C57">
        <w:rPr>
          <w:rFonts w:ascii="Times New Roman" w:hAnsi="Times New Roman" w:cs="Times New Roman"/>
          <w:sz w:val="24"/>
          <w:szCs w:val="24"/>
        </w:rPr>
        <w:t xml:space="preserve">su </w:t>
      </w:r>
      <w:r w:rsidR="00783C27">
        <w:rPr>
          <w:rFonts w:ascii="Times New Roman" w:hAnsi="Times New Roman" w:cs="Times New Roman"/>
          <w:sz w:val="24"/>
          <w:szCs w:val="24"/>
        </w:rPr>
        <w:t>iste), i druge</w:t>
      </w:r>
      <w:r w:rsidR="00507B21">
        <w:rPr>
          <w:rFonts w:ascii="Times New Roman" w:hAnsi="Times New Roman" w:cs="Times New Roman"/>
          <w:sz w:val="24"/>
          <w:szCs w:val="24"/>
        </w:rPr>
        <w:t>,</w:t>
      </w:r>
      <w:r w:rsidR="00783C27">
        <w:rPr>
          <w:rFonts w:ascii="Times New Roman" w:hAnsi="Times New Roman" w:cs="Times New Roman"/>
          <w:sz w:val="24"/>
          <w:szCs w:val="24"/>
        </w:rPr>
        <w:t xml:space="preserve"> kao zaključivanje </w:t>
      </w:r>
      <w:r w:rsidR="009B4C57">
        <w:rPr>
          <w:rFonts w:ascii="Times New Roman" w:hAnsi="Times New Roman" w:cs="Times New Roman"/>
          <w:sz w:val="24"/>
          <w:szCs w:val="24"/>
        </w:rPr>
        <w:t>pre rasuđivanja, najčešće na osnovu prethodnih, sopstvenih i tuđih, iskustava</w:t>
      </w:r>
      <w:r w:rsidR="00783C27">
        <w:rPr>
          <w:rFonts w:ascii="Times New Roman" w:hAnsi="Times New Roman" w:cs="Times New Roman"/>
          <w:sz w:val="24"/>
          <w:szCs w:val="24"/>
        </w:rPr>
        <w:t xml:space="preserve"> (npr. ovde smo </w:t>
      </w:r>
      <w:r w:rsidR="00107F68">
        <w:rPr>
          <w:rFonts w:ascii="Times New Roman" w:hAnsi="Times New Roman" w:cs="Times New Roman"/>
          <w:sz w:val="24"/>
          <w:szCs w:val="24"/>
        </w:rPr>
        <w:t>od</w:t>
      </w:r>
      <w:r w:rsidR="00783C27">
        <w:rPr>
          <w:rFonts w:ascii="Times New Roman" w:hAnsi="Times New Roman" w:cs="Times New Roman"/>
          <w:sz w:val="24"/>
          <w:szCs w:val="24"/>
        </w:rPr>
        <w:t xml:space="preserve">uvek imli </w:t>
      </w:r>
      <w:r w:rsidR="009B4C57">
        <w:rPr>
          <w:rFonts w:ascii="Times New Roman" w:hAnsi="Times New Roman" w:cs="Times New Roman"/>
          <w:sz w:val="24"/>
          <w:szCs w:val="24"/>
        </w:rPr>
        <w:t>problem</w:t>
      </w:r>
      <w:r w:rsidR="00107F68">
        <w:rPr>
          <w:rFonts w:ascii="Times New Roman" w:hAnsi="Times New Roman" w:cs="Times New Roman"/>
          <w:sz w:val="24"/>
          <w:szCs w:val="24"/>
        </w:rPr>
        <w:t>e</w:t>
      </w:r>
      <w:r w:rsidR="00783C27">
        <w:rPr>
          <w:rFonts w:ascii="Times New Roman" w:hAnsi="Times New Roman" w:cs="Times New Roman"/>
          <w:sz w:val="24"/>
          <w:szCs w:val="24"/>
        </w:rPr>
        <w:t>, pa će i</w:t>
      </w:r>
      <w:r w:rsidR="00D675C8">
        <w:rPr>
          <w:rFonts w:ascii="Times New Roman" w:hAnsi="Times New Roman" w:cs="Times New Roman"/>
          <w:sz w:val="24"/>
          <w:szCs w:val="24"/>
        </w:rPr>
        <w:t>h i sada biti</w:t>
      </w:r>
      <w:r w:rsidR="00783C27">
        <w:rPr>
          <w:rFonts w:ascii="Times New Roman" w:hAnsi="Times New Roman" w:cs="Times New Roman"/>
          <w:sz w:val="24"/>
          <w:szCs w:val="24"/>
        </w:rPr>
        <w:t xml:space="preserve">).  </w:t>
      </w:r>
      <w:r w:rsidR="00F719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C57" w:rsidRPr="00111BEC" w:rsidRDefault="009B4C57" w:rsidP="0092159D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Ono što se </w:t>
      </w:r>
      <w:r w:rsidR="00107F68">
        <w:rPr>
          <w:rFonts w:ascii="Times New Roman" w:hAnsi="Times New Roman" w:cs="Times New Roman"/>
          <w:sz w:val="24"/>
          <w:szCs w:val="24"/>
        </w:rPr>
        <w:t xml:space="preserve">često </w:t>
      </w:r>
      <w:r>
        <w:rPr>
          <w:rFonts w:ascii="Times New Roman" w:hAnsi="Times New Roman" w:cs="Times New Roman"/>
          <w:sz w:val="24"/>
          <w:szCs w:val="24"/>
        </w:rPr>
        <w:t>podsvesn</w:t>
      </w:r>
      <w:r w:rsidR="00EC306A">
        <w:rPr>
          <w:rFonts w:ascii="Times New Roman" w:hAnsi="Times New Roman" w:cs="Times New Roman"/>
          <w:sz w:val="24"/>
          <w:szCs w:val="24"/>
        </w:rPr>
        <w:t xml:space="preserve">o zapostavlja kao </w:t>
      </w:r>
      <w:r w:rsidR="00107F68">
        <w:rPr>
          <w:rFonts w:ascii="Times New Roman" w:hAnsi="Times New Roman" w:cs="Times New Roman"/>
          <w:sz w:val="24"/>
          <w:szCs w:val="24"/>
        </w:rPr>
        <w:t>mogućnost značajnog komunikacijskog predloška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7F68">
        <w:rPr>
          <w:rFonts w:ascii="Times New Roman" w:hAnsi="Times New Roman" w:cs="Times New Roman"/>
          <w:sz w:val="24"/>
          <w:szCs w:val="24"/>
        </w:rPr>
        <w:t>jeste</w:t>
      </w:r>
      <w:r w:rsidR="00EC30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konflikt.</w:t>
      </w:r>
      <w:r w:rsidR="00EC30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7F68">
        <w:rPr>
          <w:rFonts w:ascii="Times New Roman" w:hAnsi="Times New Roman" w:cs="Times New Roman"/>
          <w:sz w:val="24"/>
          <w:szCs w:val="24"/>
        </w:rPr>
        <w:t xml:space="preserve">Međutim, </w:t>
      </w:r>
      <w:r w:rsidR="00D675C8">
        <w:rPr>
          <w:rFonts w:ascii="Times New Roman" w:hAnsi="Times New Roman" w:cs="Times New Roman"/>
          <w:sz w:val="24"/>
          <w:szCs w:val="24"/>
        </w:rPr>
        <w:t>da</w:t>
      </w:r>
      <w:r w:rsidR="00EC306A">
        <w:rPr>
          <w:rFonts w:ascii="Times New Roman" w:hAnsi="Times New Roman" w:cs="Times New Roman"/>
          <w:sz w:val="24"/>
          <w:szCs w:val="24"/>
        </w:rPr>
        <w:t xml:space="preserve"> se konflikt ne bi izrodio u razlog za </w:t>
      </w:r>
      <w:r w:rsidR="00107F68">
        <w:rPr>
          <w:rFonts w:ascii="Times New Roman" w:hAnsi="Times New Roman" w:cs="Times New Roman"/>
          <w:sz w:val="24"/>
          <w:szCs w:val="24"/>
        </w:rPr>
        <w:t>njen pre</w:t>
      </w:r>
      <w:r w:rsidR="00EC306A">
        <w:rPr>
          <w:rFonts w:ascii="Times New Roman" w:hAnsi="Times New Roman" w:cs="Times New Roman"/>
          <w:sz w:val="24"/>
          <w:szCs w:val="24"/>
        </w:rPr>
        <w:t xml:space="preserve">kid on </w:t>
      </w:r>
      <w:r w:rsidR="00111BEC">
        <w:rPr>
          <w:rFonts w:ascii="Times New Roman" w:hAnsi="Times New Roman" w:cs="Times New Roman"/>
          <w:sz w:val="24"/>
          <w:szCs w:val="24"/>
        </w:rPr>
        <w:t xml:space="preserve">ne </w:t>
      </w:r>
      <w:r w:rsidR="00107F68">
        <w:rPr>
          <w:rFonts w:ascii="Times New Roman" w:hAnsi="Times New Roman" w:cs="Times New Roman"/>
          <w:sz w:val="24"/>
          <w:szCs w:val="24"/>
        </w:rPr>
        <w:t>bi smeo da bude snaž</w:t>
      </w:r>
      <w:r w:rsidR="00D675C8">
        <w:rPr>
          <w:rFonts w:ascii="Times New Roman" w:hAnsi="Times New Roman" w:cs="Times New Roman"/>
          <w:sz w:val="24"/>
          <w:szCs w:val="24"/>
        </w:rPr>
        <w:t>n</w:t>
      </w:r>
      <w:r w:rsidR="00107F68">
        <w:rPr>
          <w:rFonts w:ascii="Times New Roman" w:hAnsi="Times New Roman" w:cs="Times New Roman"/>
          <w:sz w:val="24"/>
          <w:szCs w:val="24"/>
        </w:rPr>
        <w:t>og</w:t>
      </w:r>
      <w:r w:rsidR="00EC306A">
        <w:rPr>
          <w:rFonts w:ascii="Times New Roman" w:hAnsi="Times New Roman" w:cs="Times New Roman"/>
          <w:sz w:val="24"/>
          <w:szCs w:val="24"/>
        </w:rPr>
        <w:t xml:space="preserve"> i dubok</w:t>
      </w:r>
      <w:r w:rsidR="00107F68">
        <w:rPr>
          <w:rFonts w:ascii="Times New Roman" w:hAnsi="Times New Roman" w:cs="Times New Roman"/>
          <w:sz w:val="24"/>
          <w:szCs w:val="24"/>
        </w:rPr>
        <w:t>og intenziteta</w:t>
      </w:r>
      <w:r w:rsidR="00EC306A">
        <w:rPr>
          <w:rFonts w:ascii="Times New Roman" w:hAnsi="Times New Roman" w:cs="Times New Roman"/>
          <w:sz w:val="24"/>
          <w:szCs w:val="24"/>
        </w:rPr>
        <w:t>. Takav konflik proizvodi afe</w:t>
      </w:r>
      <w:r w:rsidR="00080B45">
        <w:rPr>
          <w:rFonts w:ascii="Times New Roman" w:hAnsi="Times New Roman" w:cs="Times New Roman"/>
          <w:sz w:val="24"/>
          <w:szCs w:val="24"/>
        </w:rPr>
        <w:t>ktivna stanja povišenih strasti, a</w:t>
      </w:r>
      <w:r w:rsidR="00EC306A">
        <w:rPr>
          <w:rFonts w:ascii="Times New Roman" w:hAnsi="Times New Roman" w:cs="Times New Roman"/>
          <w:sz w:val="24"/>
          <w:szCs w:val="24"/>
        </w:rPr>
        <w:t xml:space="preserve"> </w:t>
      </w:r>
      <w:r w:rsidR="00080B45">
        <w:rPr>
          <w:rFonts w:ascii="Times New Roman" w:hAnsi="Times New Roman" w:cs="Times New Roman"/>
          <w:sz w:val="24"/>
          <w:szCs w:val="24"/>
        </w:rPr>
        <w:t xml:space="preserve">ona su </w:t>
      </w:r>
      <w:r w:rsidR="00EC306A">
        <w:rPr>
          <w:rFonts w:ascii="Times New Roman" w:hAnsi="Times New Roman" w:cs="Times New Roman"/>
          <w:sz w:val="24"/>
          <w:szCs w:val="24"/>
        </w:rPr>
        <w:t>ometa</w:t>
      </w:r>
      <w:r w:rsidR="00080B45">
        <w:rPr>
          <w:rFonts w:ascii="Times New Roman" w:hAnsi="Times New Roman" w:cs="Times New Roman"/>
          <w:sz w:val="24"/>
          <w:szCs w:val="24"/>
        </w:rPr>
        <w:t>jući faktor</w:t>
      </w:r>
      <w:r w:rsidR="00EC306A">
        <w:rPr>
          <w:rFonts w:ascii="Times New Roman" w:hAnsi="Times New Roman" w:cs="Times New Roman"/>
          <w:sz w:val="24"/>
          <w:szCs w:val="24"/>
        </w:rPr>
        <w:t xml:space="preserve"> </w:t>
      </w:r>
      <w:r w:rsidR="00080B45">
        <w:rPr>
          <w:rFonts w:ascii="Times New Roman" w:hAnsi="Times New Roman" w:cs="Times New Roman"/>
          <w:sz w:val="24"/>
          <w:szCs w:val="24"/>
        </w:rPr>
        <w:t xml:space="preserve">u </w:t>
      </w:r>
      <w:r w:rsidR="00EC306A">
        <w:rPr>
          <w:rFonts w:ascii="Times New Roman" w:hAnsi="Times New Roman" w:cs="Times New Roman"/>
          <w:sz w:val="24"/>
          <w:szCs w:val="24"/>
        </w:rPr>
        <w:t>razvoj</w:t>
      </w:r>
      <w:r w:rsidR="00080B45">
        <w:rPr>
          <w:rFonts w:ascii="Times New Roman" w:hAnsi="Times New Roman" w:cs="Times New Roman"/>
          <w:sz w:val="24"/>
          <w:szCs w:val="24"/>
        </w:rPr>
        <w:t>u</w:t>
      </w:r>
      <w:r w:rsidR="00EC306A">
        <w:rPr>
          <w:rFonts w:ascii="Times New Roman" w:hAnsi="Times New Roman" w:cs="Times New Roman"/>
          <w:sz w:val="24"/>
          <w:szCs w:val="24"/>
        </w:rPr>
        <w:t xml:space="preserve"> socijeta</w:t>
      </w:r>
      <w:r w:rsidR="00111BEC">
        <w:rPr>
          <w:rFonts w:ascii="Times New Roman" w:hAnsi="Times New Roman" w:cs="Times New Roman"/>
          <w:sz w:val="24"/>
          <w:szCs w:val="24"/>
        </w:rPr>
        <w:t>. Otuda, savim suprotno, konflik</w:t>
      </w:r>
      <w:r w:rsidR="00FC7FFD">
        <w:rPr>
          <w:rFonts w:ascii="Times New Roman" w:hAnsi="Times New Roman" w:cs="Times New Roman"/>
          <w:sz w:val="24"/>
          <w:szCs w:val="24"/>
        </w:rPr>
        <w:t>t</w:t>
      </w:r>
      <w:r w:rsidR="00111BEC">
        <w:rPr>
          <w:rFonts w:ascii="Times New Roman" w:hAnsi="Times New Roman" w:cs="Times New Roman"/>
          <w:sz w:val="24"/>
          <w:szCs w:val="24"/>
        </w:rPr>
        <w:t xml:space="preserve"> bi trebalo apsorbovati i dvojako koristiti: </w:t>
      </w:r>
      <w:r w:rsidR="00080B45">
        <w:rPr>
          <w:rFonts w:ascii="Times New Roman" w:hAnsi="Times New Roman" w:cs="Times New Roman"/>
          <w:sz w:val="24"/>
          <w:szCs w:val="24"/>
        </w:rPr>
        <w:t>u heurističkom</w:t>
      </w:r>
      <w:r w:rsidR="00111BEC">
        <w:rPr>
          <w:rFonts w:ascii="Times New Roman" w:hAnsi="Times New Roman" w:cs="Times New Roman"/>
          <w:sz w:val="24"/>
          <w:szCs w:val="24"/>
        </w:rPr>
        <w:t xml:space="preserve"> i samo</w:t>
      </w:r>
      <w:r w:rsidR="00080B45">
        <w:rPr>
          <w:rFonts w:ascii="Times New Roman" w:hAnsi="Times New Roman" w:cs="Times New Roman"/>
          <w:sz w:val="24"/>
          <w:szCs w:val="24"/>
        </w:rPr>
        <w:t>sagledavajućem smislu</w:t>
      </w:r>
      <w:r w:rsidR="00111BEC">
        <w:rPr>
          <w:rFonts w:ascii="Times New Roman" w:hAnsi="Times New Roman" w:cs="Times New Roman"/>
          <w:sz w:val="24"/>
          <w:szCs w:val="24"/>
        </w:rPr>
        <w:t xml:space="preserve">. U prvom slučaju osoba iz konflikta saznaje </w:t>
      </w:r>
      <w:r w:rsidR="00080B45">
        <w:rPr>
          <w:rFonts w:ascii="Times New Roman" w:hAnsi="Times New Roman" w:cs="Times New Roman"/>
          <w:sz w:val="24"/>
          <w:szCs w:val="24"/>
        </w:rPr>
        <w:t xml:space="preserve">moguće </w:t>
      </w:r>
      <w:r w:rsidR="00111BEC">
        <w:rPr>
          <w:rFonts w:ascii="Times New Roman" w:hAnsi="Times New Roman" w:cs="Times New Roman"/>
          <w:sz w:val="24"/>
          <w:szCs w:val="24"/>
        </w:rPr>
        <w:t xml:space="preserve">puteve drugačijeg mišljenja, argumentovanja, pogleda.., a u drugom preispituje sopstvena misaona </w:t>
      </w:r>
      <w:r w:rsidR="0092159D">
        <w:rPr>
          <w:rFonts w:ascii="Times New Roman" w:hAnsi="Times New Roman" w:cs="Times New Roman"/>
          <w:sz w:val="24"/>
          <w:szCs w:val="24"/>
        </w:rPr>
        <w:t>i</w:t>
      </w:r>
      <w:r w:rsidR="00111BEC">
        <w:rPr>
          <w:rFonts w:ascii="Times New Roman" w:hAnsi="Times New Roman" w:cs="Times New Roman"/>
          <w:sz w:val="24"/>
          <w:szCs w:val="24"/>
        </w:rPr>
        <w:t xml:space="preserve"> emotivna uporišta.</w:t>
      </w:r>
    </w:p>
    <w:p w:rsidR="000161EC" w:rsidRDefault="0092159D" w:rsidP="00492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Svakako, konflikte je moguće ignorisati, moguće ih je tolerisati, ili ih kompromisno rešavati. Prva mogućnost, kako smatr</w:t>
      </w:r>
      <w:r w:rsidR="00FC7FFD">
        <w:rPr>
          <w:rFonts w:ascii="Times New Roman" w:hAnsi="Times New Roman" w:cs="Times New Roman"/>
          <w:sz w:val="24"/>
          <w:szCs w:val="24"/>
        </w:rPr>
        <w:t>a i autorica monografije, ne vo</w:t>
      </w:r>
      <w:r>
        <w:rPr>
          <w:rFonts w:ascii="Times New Roman" w:hAnsi="Times New Roman" w:cs="Times New Roman"/>
          <w:sz w:val="24"/>
          <w:szCs w:val="24"/>
        </w:rPr>
        <w:t>d</w:t>
      </w:r>
      <w:r w:rsidR="00FC7FF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razrešenju sukoba (str. 36)</w:t>
      </w:r>
      <w:r w:rsidR="00080B45">
        <w:rPr>
          <w:rFonts w:ascii="Times New Roman" w:hAnsi="Times New Roman" w:cs="Times New Roman"/>
          <w:sz w:val="24"/>
          <w:szCs w:val="24"/>
        </w:rPr>
        <w:t>, već pro</w:t>
      </w:r>
      <w:r w:rsidR="00B06B32">
        <w:rPr>
          <w:rFonts w:ascii="Times New Roman" w:hAnsi="Times New Roman" w:cs="Times New Roman"/>
          <w:sz w:val="24"/>
          <w:szCs w:val="24"/>
        </w:rPr>
        <w:t>dužava vreme trajanja konflikta</w:t>
      </w:r>
      <w:r>
        <w:rPr>
          <w:rFonts w:ascii="Times New Roman" w:hAnsi="Times New Roman" w:cs="Times New Roman"/>
          <w:sz w:val="24"/>
          <w:szCs w:val="24"/>
        </w:rPr>
        <w:t xml:space="preserve">. Druga </w:t>
      </w:r>
      <w:r w:rsidR="00B06B32">
        <w:rPr>
          <w:rFonts w:ascii="Times New Roman" w:hAnsi="Times New Roman" w:cs="Times New Roman"/>
          <w:sz w:val="24"/>
          <w:szCs w:val="24"/>
        </w:rPr>
        <w:t>alternativa, ili tolerancija (trpeljivost)</w:t>
      </w:r>
      <w:r>
        <w:rPr>
          <w:rFonts w:ascii="Times New Roman" w:hAnsi="Times New Roman" w:cs="Times New Roman"/>
          <w:sz w:val="24"/>
          <w:szCs w:val="24"/>
        </w:rPr>
        <w:t xml:space="preserve"> dovodi u pitanje akviziciju, odnosno </w:t>
      </w:r>
      <w:r w:rsidR="00B06B32">
        <w:rPr>
          <w:rFonts w:ascii="Times New Roman" w:hAnsi="Times New Roman" w:cs="Times New Roman"/>
          <w:sz w:val="24"/>
          <w:szCs w:val="24"/>
        </w:rPr>
        <w:t xml:space="preserve">nečije </w:t>
      </w:r>
      <w:r w:rsidR="00080B45">
        <w:rPr>
          <w:rFonts w:ascii="Times New Roman" w:hAnsi="Times New Roman" w:cs="Times New Roman"/>
          <w:sz w:val="24"/>
          <w:szCs w:val="24"/>
        </w:rPr>
        <w:t xml:space="preserve">već </w:t>
      </w:r>
      <w:r>
        <w:rPr>
          <w:rFonts w:ascii="Times New Roman" w:hAnsi="Times New Roman" w:cs="Times New Roman"/>
          <w:sz w:val="24"/>
          <w:szCs w:val="24"/>
        </w:rPr>
        <w:t xml:space="preserve">stečene pozicije, kao </w:t>
      </w:r>
      <w:r w:rsidR="00B06B32">
        <w:rPr>
          <w:rFonts w:ascii="Times New Roman" w:hAnsi="Times New Roman" w:cs="Times New Roman"/>
          <w:sz w:val="24"/>
          <w:szCs w:val="24"/>
        </w:rPr>
        <w:t>njegovo</w:t>
      </w:r>
      <w:r w:rsidR="00080B45">
        <w:rPr>
          <w:rFonts w:ascii="Times New Roman" w:hAnsi="Times New Roman" w:cs="Times New Roman"/>
          <w:sz w:val="24"/>
          <w:szCs w:val="24"/>
        </w:rPr>
        <w:t>g</w:t>
      </w:r>
      <w:r w:rsidR="00B06B32">
        <w:rPr>
          <w:rFonts w:ascii="Times New Roman" w:hAnsi="Times New Roman" w:cs="Times New Roman"/>
          <w:sz w:val="24"/>
          <w:szCs w:val="24"/>
        </w:rPr>
        <w:t xml:space="preserve"> </w:t>
      </w:r>
      <w:r w:rsidR="00080B45">
        <w:rPr>
          <w:rFonts w:ascii="Times New Roman" w:hAnsi="Times New Roman" w:cs="Times New Roman"/>
          <w:sz w:val="24"/>
          <w:szCs w:val="24"/>
        </w:rPr>
        <w:t xml:space="preserve">već </w:t>
      </w:r>
      <w:r>
        <w:rPr>
          <w:rFonts w:ascii="Times New Roman" w:hAnsi="Times New Roman" w:cs="Times New Roman"/>
          <w:sz w:val="24"/>
          <w:szCs w:val="24"/>
        </w:rPr>
        <w:t>stečeno</w:t>
      </w:r>
      <w:r w:rsidR="00080B45">
        <w:rPr>
          <w:rFonts w:ascii="Times New Roman" w:hAnsi="Times New Roman" w:cs="Times New Roman"/>
          <w:sz w:val="24"/>
          <w:szCs w:val="24"/>
        </w:rPr>
        <w:t>g dobra</w:t>
      </w:r>
      <w:r w:rsidR="00B06B32">
        <w:rPr>
          <w:rFonts w:ascii="Times New Roman" w:hAnsi="Times New Roman" w:cs="Times New Roman"/>
          <w:sz w:val="24"/>
          <w:szCs w:val="24"/>
        </w:rPr>
        <w:t>. I najzad, kompromis, kao poravnanje, utire put upitnosti da li je moguće sve po</w:t>
      </w:r>
      <w:r w:rsidR="00080B45">
        <w:rPr>
          <w:rFonts w:ascii="Times New Roman" w:hAnsi="Times New Roman" w:cs="Times New Roman"/>
          <w:sz w:val="24"/>
          <w:szCs w:val="24"/>
        </w:rPr>
        <w:t>ravnati, a ako i jeste, da li su</w:t>
      </w:r>
      <w:r w:rsidR="00B06B32">
        <w:rPr>
          <w:rFonts w:ascii="Times New Roman" w:hAnsi="Times New Roman" w:cs="Times New Roman"/>
          <w:sz w:val="24"/>
          <w:szCs w:val="24"/>
        </w:rPr>
        <w:t xml:space="preserve"> </w:t>
      </w:r>
      <w:r w:rsidR="00080B45">
        <w:rPr>
          <w:rFonts w:ascii="Times New Roman" w:hAnsi="Times New Roman" w:cs="Times New Roman"/>
          <w:sz w:val="24"/>
          <w:szCs w:val="24"/>
        </w:rPr>
        <w:t xml:space="preserve">sva </w:t>
      </w:r>
      <w:r w:rsidR="00B06B32">
        <w:rPr>
          <w:rFonts w:ascii="Times New Roman" w:hAnsi="Times New Roman" w:cs="Times New Roman"/>
          <w:sz w:val="24"/>
          <w:szCs w:val="24"/>
        </w:rPr>
        <w:t>poravnanja etičn</w:t>
      </w:r>
      <w:r w:rsidR="00080B45">
        <w:rPr>
          <w:rFonts w:ascii="Times New Roman" w:hAnsi="Times New Roman" w:cs="Times New Roman"/>
          <w:sz w:val="24"/>
          <w:szCs w:val="24"/>
        </w:rPr>
        <w:t>a</w:t>
      </w:r>
      <w:r w:rsidR="00B06B32">
        <w:rPr>
          <w:rFonts w:ascii="Times New Roman" w:hAnsi="Times New Roman" w:cs="Times New Roman"/>
          <w:sz w:val="24"/>
          <w:szCs w:val="24"/>
        </w:rPr>
        <w:t>?</w:t>
      </w:r>
    </w:p>
    <w:p w:rsidR="009A09F5" w:rsidRDefault="000161EC" w:rsidP="009A09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daljem tekstu autrica osvetljava pojam i ulogu </w:t>
      </w:r>
      <w:r w:rsidRPr="000161EC">
        <w:rPr>
          <w:rFonts w:ascii="Times New Roman" w:hAnsi="Times New Roman" w:cs="Times New Roman"/>
          <w:b/>
          <w:sz w:val="24"/>
          <w:szCs w:val="24"/>
        </w:rPr>
        <w:t>liderstva.</w:t>
      </w:r>
      <w:r>
        <w:rPr>
          <w:rFonts w:ascii="Times New Roman" w:hAnsi="Times New Roman" w:cs="Times New Roman"/>
          <w:sz w:val="24"/>
          <w:szCs w:val="24"/>
        </w:rPr>
        <w:t xml:space="preserve"> Da li je čovek koji vodi i usmerava obdaren posebnim svojstvima, ili mu se </w:t>
      </w:r>
      <w:r w:rsidR="00080B45">
        <w:rPr>
          <w:rFonts w:ascii="Times New Roman" w:hAnsi="Times New Roman" w:cs="Times New Roman"/>
          <w:sz w:val="24"/>
          <w:szCs w:val="24"/>
        </w:rPr>
        <w:t xml:space="preserve">takva </w:t>
      </w:r>
      <w:r>
        <w:rPr>
          <w:rFonts w:ascii="Times New Roman" w:hAnsi="Times New Roman" w:cs="Times New Roman"/>
          <w:sz w:val="24"/>
          <w:szCs w:val="24"/>
        </w:rPr>
        <w:t>osobenost obrazuje posredstvom mitske transpozicije, odnosno pomoću medijskog simulakruma?</w:t>
      </w:r>
      <w:r w:rsidR="00EA4148">
        <w:rPr>
          <w:rFonts w:ascii="Times New Roman" w:hAnsi="Times New Roman" w:cs="Times New Roman"/>
          <w:sz w:val="24"/>
          <w:szCs w:val="24"/>
        </w:rPr>
        <w:t xml:space="preserve"> Bilo kako bilo, gotovo je nemoguće govoriti o liderstvu bez posedovanja </w:t>
      </w:r>
      <w:r w:rsidR="00EA4148" w:rsidRPr="006C7B17">
        <w:rPr>
          <w:rFonts w:ascii="Times New Roman" w:hAnsi="Times New Roman" w:cs="Times New Roman"/>
          <w:b/>
          <w:sz w:val="24"/>
          <w:szCs w:val="24"/>
        </w:rPr>
        <w:t>em</w:t>
      </w:r>
      <w:r w:rsidR="009A09F5" w:rsidRPr="006C7B17">
        <w:rPr>
          <w:rFonts w:ascii="Times New Roman" w:hAnsi="Times New Roman" w:cs="Times New Roman"/>
          <w:b/>
          <w:sz w:val="24"/>
          <w:szCs w:val="24"/>
        </w:rPr>
        <w:t>o</w:t>
      </w:r>
      <w:r w:rsidR="00D675C8">
        <w:rPr>
          <w:rFonts w:ascii="Times New Roman" w:hAnsi="Times New Roman" w:cs="Times New Roman"/>
          <w:b/>
          <w:sz w:val="24"/>
          <w:szCs w:val="24"/>
        </w:rPr>
        <w:t>tivne</w:t>
      </w:r>
      <w:r w:rsidR="009A09F5" w:rsidRPr="006C7B17">
        <w:rPr>
          <w:rFonts w:ascii="Times New Roman" w:hAnsi="Times New Roman" w:cs="Times New Roman"/>
          <w:b/>
          <w:sz w:val="24"/>
          <w:szCs w:val="24"/>
        </w:rPr>
        <w:t xml:space="preserve"> inteligencije</w:t>
      </w:r>
      <w:r w:rsidR="009A09F5">
        <w:rPr>
          <w:rFonts w:ascii="Times New Roman" w:hAnsi="Times New Roman" w:cs="Times New Roman"/>
          <w:sz w:val="24"/>
          <w:szCs w:val="24"/>
        </w:rPr>
        <w:t>. Kao i mnogo šta</w:t>
      </w:r>
      <w:r w:rsidR="00EA4148">
        <w:rPr>
          <w:rFonts w:ascii="Times New Roman" w:hAnsi="Times New Roman" w:cs="Times New Roman"/>
          <w:sz w:val="24"/>
          <w:szCs w:val="24"/>
        </w:rPr>
        <w:t xml:space="preserve"> d</w:t>
      </w:r>
      <w:r w:rsidR="00080B45">
        <w:rPr>
          <w:rFonts w:ascii="Times New Roman" w:hAnsi="Times New Roman" w:cs="Times New Roman"/>
          <w:sz w:val="24"/>
          <w:szCs w:val="24"/>
        </w:rPr>
        <w:t>rugo, tako su</w:t>
      </w:r>
      <w:r w:rsidR="00EA4148">
        <w:rPr>
          <w:rFonts w:ascii="Times New Roman" w:hAnsi="Times New Roman" w:cs="Times New Roman"/>
          <w:sz w:val="24"/>
          <w:szCs w:val="24"/>
        </w:rPr>
        <w:t xml:space="preserve"> i manifestacije emotivne inteligencije </w:t>
      </w:r>
      <w:r w:rsidR="009A09F5">
        <w:rPr>
          <w:rFonts w:ascii="Times New Roman" w:hAnsi="Times New Roman" w:cs="Times New Roman"/>
          <w:sz w:val="24"/>
          <w:szCs w:val="24"/>
        </w:rPr>
        <w:t>polivalentn</w:t>
      </w:r>
      <w:r w:rsidR="00080B45">
        <w:rPr>
          <w:rFonts w:ascii="Times New Roman" w:hAnsi="Times New Roman" w:cs="Times New Roman"/>
          <w:sz w:val="24"/>
          <w:szCs w:val="24"/>
        </w:rPr>
        <w:t>e</w:t>
      </w:r>
      <w:r w:rsidR="00EA4148">
        <w:rPr>
          <w:rFonts w:ascii="Times New Roman" w:hAnsi="Times New Roman" w:cs="Times New Roman"/>
          <w:sz w:val="24"/>
          <w:szCs w:val="24"/>
        </w:rPr>
        <w:t xml:space="preserve">. </w:t>
      </w:r>
      <w:r w:rsidR="009A09F5">
        <w:rPr>
          <w:rFonts w:ascii="Times New Roman" w:hAnsi="Times New Roman" w:cs="Times New Roman"/>
          <w:sz w:val="24"/>
          <w:szCs w:val="24"/>
        </w:rPr>
        <w:t>Jednostavno, “</w:t>
      </w:r>
      <w:r w:rsidR="009A09F5" w:rsidRPr="007406BA">
        <w:rPr>
          <w:rFonts w:ascii="Times New Roman" w:hAnsi="Times New Roman" w:cs="Times New Roman"/>
          <w:sz w:val="24"/>
          <w:szCs w:val="24"/>
        </w:rPr>
        <w:t>neko će brinuti samo o tome kakakv utisak ostavlja na druge a zanemarivati svoja osećanja</w:t>
      </w:r>
      <w:r w:rsidR="009A09F5">
        <w:rPr>
          <w:rFonts w:ascii="Times New Roman" w:hAnsi="Times New Roman" w:cs="Times New Roman"/>
          <w:sz w:val="24"/>
          <w:szCs w:val="24"/>
        </w:rPr>
        <w:t>”</w:t>
      </w:r>
      <w:r w:rsidR="009A09F5" w:rsidRPr="007406BA">
        <w:rPr>
          <w:rFonts w:ascii="Times New Roman" w:hAnsi="Times New Roman" w:cs="Times New Roman"/>
          <w:sz w:val="24"/>
          <w:szCs w:val="24"/>
        </w:rPr>
        <w:t xml:space="preserve">. </w:t>
      </w:r>
      <w:r w:rsidR="009A09F5">
        <w:rPr>
          <w:rFonts w:ascii="Times New Roman" w:hAnsi="Times New Roman" w:cs="Times New Roman"/>
          <w:sz w:val="24"/>
          <w:szCs w:val="24"/>
        </w:rPr>
        <w:t xml:space="preserve">(str. 41.)     </w:t>
      </w:r>
    </w:p>
    <w:p w:rsidR="00451BA5" w:rsidRDefault="00EA4148" w:rsidP="009A09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Kako </w:t>
      </w:r>
      <w:r w:rsidR="009A09F5">
        <w:rPr>
          <w:rFonts w:ascii="Times New Roman" w:hAnsi="Times New Roman" w:cs="Times New Roman"/>
          <w:sz w:val="24"/>
          <w:szCs w:val="24"/>
        </w:rPr>
        <w:t>bi ekspikacija ove polivalentne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9F5">
        <w:rPr>
          <w:rFonts w:ascii="Times New Roman" w:hAnsi="Times New Roman" w:cs="Times New Roman"/>
          <w:sz w:val="24"/>
          <w:szCs w:val="24"/>
        </w:rPr>
        <w:t xml:space="preserve">psihološke crte iziskivalo </w:t>
      </w:r>
      <w:r>
        <w:rPr>
          <w:rFonts w:ascii="Times New Roman" w:hAnsi="Times New Roman" w:cs="Times New Roman"/>
          <w:sz w:val="24"/>
          <w:szCs w:val="24"/>
        </w:rPr>
        <w:t>čita</w:t>
      </w:r>
      <w:r w:rsidR="00080B45">
        <w:rPr>
          <w:rFonts w:ascii="Times New Roman" w:hAnsi="Times New Roman" w:cs="Times New Roman"/>
          <w:sz w:val="24"/>
          <w:szCs w:val="24"/>
        </w:rPr>
        <w:t>vu psihološku studiju, ovde se zadržavamo</w:t>
      </w:r>
      <w:r>
        <w:rPr>
          <w:rFonts w:ascii="Times New Roman" w:hAnsi="Times New Roman" w:cs="Times New Roman"/>
          <w:sz w:val="24"/>
          <w:szCs w:val="24"/>
        </w:rPr>
        <w:t xml:space="preserve"> samo </w:t>
      </w:r>
      <w:r w:rsidR="00451BA5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dve najdo</w:t>
      </w:r>
      <w:r w:rsidR="00080B45">
        <w:rPr>
          <w:rFonts w:ascii="Times New Roman" w:hAnsi="Times New Roman" w:cs="Times New Roman"/>
          <w:sz w:val="24"/>
          <w:szCs w:val="24"/>
        </w:rPr>
        <w:t>minantnije i najčešće crte</w:t>
      </w:r>
      <w:r>
        <w:rPr>
          <w:rFonts w:ascii="Times New Roman" w:hAnsi="Times New Roman" w:cs="Times New Roman"/>
          <w:sz w:val="24"/>
          <w:szCs w:val="24"/>
        </w:rPr>
        <w:t xml:space="preserve"> manifestovanja ove inteligencije: introvertnu i ekstrovertnu.</w:t>
      </w:r>
    </w:p>
    <w:p w:rsidR="001948F2" w:rsidRDefault="00451BA5" w:rsidP="00492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Ekstrovertan tip</w:t>
      </w:r>
      <w:r w:rsidR="003E555C">
        <w:rPr>
          <w:rFonts w:ascii="Times New Roman" w:hAnsi="Times New Roman" w:cs="Times New Roman"/>
          <w:sz w:val="24"/>
          <w:szCs w:val="24"/>
        </w:rPr>
        <w:t xml:space="preserve"> usmeren je prema spoljašnjem sv</w:t>
      </w:r>
      <w:r>
        <w:rPr>
          <w:rFonts w:ascii="Times New Roman" w:hAnsi="Times New Roman" w:cs="Times New Roman"/>
          <w:sz w:val="24"/>
          <w:szCs w:val="24"/>
        </w:rPr>
        <w:t>etu i onoliko koliko je od njega zavisan toliko želi i da</w:t>
      </w:r>
      <w:r w:rsidR="003E555C">
        <w:rPr>
          <w:rFonts w:ascii="Times New Roman" w:hAnsi="Times New Roman" w:cs="Times New Roman"/>
          <w:sz w:val="24"/>
          <w:szCs w:val="24"/>
        </w:rPr>
        <w:t xml:space="preserve"> n</w:t>
      </w:r>
      <w:r w:rsidR="00080B45">
        <w:rPr>
          <w:rFonts w:ascii="Times New Roman" w:hAnsi="Times New Roman" w:cs="Times New Roman"/>
          <w:sz w:val="24"/>
          <w:szCs w:val="24"/>
        </w:rPr>
        <w:t>jime vlada. Introvertan</w:t>
      </w:r>
      <w:r>
        <w:rPr>
          <w:rFonts w:ascii="Times New Roman" w:hAnsi="Times New Roman" w:cs="Times New Roman"/>
          <w:sz w:val="24"/>
          <w:szCs w:val="24"/>
        </w:rPr>
        <w:t xml:space="preserve"> se suprotstavlja svakoj zav</w:t>
      </w:r>
      <w:r w:rsidR="003E555C">
        <w:rPr>
          <w:rFonts w:ascii="Times New Roman" w:hAnsi="Times New Roman" w:cs="Times New Roman"/>
          <w:sz w:val="24"/>
          <w:szCs w:val="24"/>
        </w:rPr>
        <w:t>isnosti od spoljnjeg sveta. On j</w:t>
      </w:r>
      <w:r>
        <w:rPr>
          <w:rFonts w:ascii="Times New Roman" w:hAnsi="Times New Roman" w:cs="Times New Roman"/>
          <w:sz w:val="24"/>
          <w:szCs w:val="24"/>
        </w:rPr>
        <w:t>e usredsređ</w:t>
      </w:r>
      <w:r w:rsidR="003E555C">
        <w:rPr>
          <w:rFonts w:ascii="Times New Roman" w:hAnsi="Times New Roman" w:cs="Times New Roman"/>
          <w:sz w:val="24"/>
          <w:szCs w:val="24"/>
        </w:rPr>
        <w:t>en prema svom unutrašnjem</w:t>
      </w:r>
      <w:r>
        <w:rPr>
          <w:rFonts w:ascii="Times New Roman" w:hAnsi="Times New Roman" w:cs="Times New Roman"/>
          <w:sz w:val="24"/>
          <w:szCs w:val="24"/>
        </w:rPr>
        <w:t xml:space="preserve"> svet</w:t>
      </w:r>
      <w:r w:rsidR="00080B45">
        <w:rPr>
          <w:rFonts w:ascii="Times New Roman" w:hAnsi="Times New Roman" w:cs="Times New Roman"/>
          <w:sz w:val="24"/>
          <w:szCs w:val="24"/>
        </w:rPr>
        <w:t>u</w:t>
      </w:r>
      <w:r w:rsidR="003E555C">
        <w:rPr>
          <w:rFonts w:ascii="Times New Roman" w:hAnsi="Times New Roman" w:cs="Times New Roman"/>
          <w:sz w:val="24"/>
          <w:szCs w:val="24"/>
        </w:rPr>
        <w:t xml:space="preserve"> koji mu pruža osećanje slobode i moći.</w:t>
      </w:r>
      <w:r w:rsidR="0074622D">
        <w:rPr>
          <w:rFonts w:ascii="Times New Roman" w:hAnsi="Times New Roman" w:cs="Times New Roman"/>
          <w:sz w:val="24"/>
          <w:szCs w:val="24"/>
        </w:rPr>
        <w:t xml:space="preserve"> </w:t>
      </w:r>
      <w:r w:rsidR="00080B45">
        <w:rPr>
          <w:rFonts w:ascii="Times New Roman" w:hAnsi="Times New Roman" w:cs="Times New Roman"/>
          <w:sz w:val="24"/>
          <w:szCs w:val="24"/>
        </w:rPr>
        <w:t>Otuda ekstrovertnom tipu više iponuje</w:t>
      </w:r>
      <w:r w:rsidR="0074622D">
        <w:rPr>
          <w:rFonts w:ascii="Times New Roman" w:hAnsi="Times New Roman" w:cs="Times New Roman"/>
          <w:sz w:val="24"/>
          <w:szCs w:val="24"/>
        </w:rPr>
        <w:t xml:space="preserve"> interpersonalna komunikacija, a introvertnom intrapersonalna. </w:t>
      </w:r>
    </w:p>
    <w:p w:rsidR="00B75361" w:rsidRDefault="001948F2" w:rsidP="00492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Zadirući u sferu psihologije autorica</w:t>
      </w:r>
      <w:r w:rsidR="00B61B73">
        <w:rPr>
          <w:rFonts w:ascii="Times New Roman" w:hAnsi="Times New Roman" w:cs="Times New Roman"/>
          <w:sz w:val="24"/>
          <w:szCs w:val="24"/>
        </w:rPr>
        <w:t xml:space="preserve"> razmatra funkcionalnu ulogu emocija, navodeći da je </w:t>
      </w:r>
      <w:r w:rsidR="00B61B73">
        <w:rPr>
          <w:rFonts w:ascii="Times New Roman" w:hAnsi="Times New Roman" w:cs="Times New Roman"/>
          <w:b/>
          <w:sz w:val="24"/>
          <w:szCs w:val="24"/>
        </w:rPr>
        <w:t xml:space="preserve">srdačnost </w:t>
      </w:r>
      <w:r w:rsidR="00B61B73">
        <w:rPr>
          <w:rFonts w:ascii="Times New Roman" w:hAnsi="Times New Roman" w:cs="Times New Roman"/>
          <w:sz w:val="24"/>
          <w:szCs w:val="24"/>
        </w:rPr>
        <w:t xml:space="preserve">veoma značajan factor </w:t>
      </w:r>
      <w:r w:rsidR="00B75361">
        <w:rPr>
          <w:rFonts w:ascii="Times New Roman" w:hAnsi="Times New Roman" w:cs="Times New Roman"/>
          <w:sz w:val="24"/>
          <w:szCs w:val="24"/>
        </w:rPr>
        <w:t xml:space="preserve">u poslovnoj komunikaciji, posebno ako se ima u vidu da ona stremi </w:t>
      </w:r>
      <w:r w:rsidR="00080B45">
        <w:rPr>
          <w:rFonts w:ascii="Times New Roman" w:hAnsi="Times New Roman" w:cs="Times New Roman"/>
          <w:sz w:val="24"/>
          <w:szCs w:val="24"/>
        </w:rPr>
        <w:t>kre</w:t>
      </w:r>
      <w:r w:rsidR="00FC7FFD">
        <w:rPr>
          <w:rFonts w:ascii="Times New Roman" w:hAnsi="Times New Roman" w:cs="Times New Roman"/>
          <w:sz w:val="24"/>
          <w:szCs w:val="24"/>
        </w:rPr>
        <w:t>at</w:t>
      </w:r>
      <w:r w:rsidR="00080B45">
        <w:rPr>
          <w:rFonts w:ascii="Times New Roman" w:hAnsi="Times New Roman" w:cs="Times New Roman"/>
          <w:sz w:val="24"/>
          <w:szCs w:val="24"/>
        </w:rPr>
        <w:t>ivnosti i efik</w:t>
      </w:r>
      <w:r w:rsidR="00B75361">
        <w:rPr>
          <w:rFonts w:ascii="Times New Roman" w:hAnsi="Times New Roman" w:cs="Times New Roman"/>
          <w:sz w:val="24"/>
          <w:szCs w:val="24"/>
        </w:rPr>
        <w:t>asnosti (str. 44).</w:t>
      </w:r>
    </w:p>
    <w:p w:rsidR="00B91E4D" w:rsidRDefault="001913E6" w:rsidP="00492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</w:t>
      </w:r>
      <w:r w:rsidR="00111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odeljku</w:t>
      </w:r>
      <w:r w:rsidR="001112C9">
        <w:rPr>
          <w:rFonts w:ascii="Times New Roman" w:hAnsi="Times New Roman" w:cs="Times New Roman"/>
          <w:sz w:val="24"/>
          <w:szCs w:val="24"/>
        </w:rPr>
        <w:t xml:space="preserve"> </w:t>
      </w:r>
      <w:r w:rsidR="00B75361">
        <w:rPr>
          <w:rFonts w:ascii="Times New Roman" w:hAnsi="Times New Roman" w:cs="Times New Roman"/>
          <w:sz w:val="24"/>
          <w:szCs w:val="24"/>
        </w:rPr>
        <w:t xml:space="preserve">o </w:t>
      </w:r>
      <w:r w:rsidR="00B75361">
        <w:rPr>
          <w:rFonts w:ascii="Times New Roman" w:hAnsi="Times New Roman" w:cs="Times New Roman"/>
          <w:i/>
          <w:sz w:val="24"/>
          <w:szCs w:val="24"/>
        </w:rPr>
        <w:t xml:space="preserve">Uspešnom saopštavanju ideja </w:t>
      </w:r>
      <w:r w:rsidR="00B75361">
        <w:rPr>
          <w:rFonts w:ascii="Times New Roman" w:hAnsi="Times New Roman" w:cs="Times New Roman"/>
          <w:sz w:val="24"/>
          <w:szCs w:val="24"/>
        </w:rPr>
        <w:t xml:space="preserve">autorica navodi nekoliko bitnih uslova za njihovo </w:t>
      </w:r>
      <w:r w:rsidR="00B91E4D">
        <w:rPr>
          <w:rFonts w:ascii="Times New Roman" w:hAnsi="Times New Roman" w:cs="Times New Roman"/>
          <w:sz w:val="24"/>
          <w:szCs w:val="24"/>
        </w:rPr>
        <w:t>obrazovanje</w:t>
      </w:r>
      <w:r w:rsidR="00B75361">
        <w:rPr>
          <w:rFonts w:ascii="Times New Roman" w:hAnsi="Times New Roman" w:cs="Times New Roman"/>
          <w:sz w:val="24"/>
          <w:szCs w:val="24"/>
        </w:rPr>
        <w:t>. To su mašta, kreativnost, iskustvo, znanje…</w:t>
      </w:r>
      <w:r w:rsidR="00E14C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F67" w:rsidRDefault="00B91E4D" w:rsidP="00B91E4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daljem tekstu</w:t>
      </w:r>
      <w:r w:rsidR="00E14C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čitaoc se susreće</w:t>
      </w:r>
      <w:r w:rsidR="00E14C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 </w:t>
      </w:r>
      <w:r w:rsidR="00E14C5F">
        <w:rPr>
          <w:rFonts w:ascii="Times New Roman" w:hAnsi="Times New Roman" w:cs="Times New Roman"/>
          <w:sz w:val="24"/>
          <w:szCs w:val="24"/>
        </w:rPr>
        <w:t>proces</w:t>
      </w:r>
      <w:r>
        <w:rPr>
          <w:rFonts w:ascii="Times New Roman" w:hAnsi="Times New Roman" w:cs="Times New Roman"/>
          <w:sz w:val="24"/>
          <w:szCs w:val="24"/>
        </w:rPr>
        <w:t>om</w:t>
      </w:r>
      <w:r w:rsidR="00E14C5F">
        <w:rPr>
          <w:rFonts w:ascii="Times New Roman" w:hAnsi="Times New Roman" w:cs="Times New Roman"/>
          <w:sz w:val="24"/>
          <w:szCs w:val="24"/>
        </w:rPr>
        <w:t xml:space="preserve"> metodloškog postupka prikupljanja i pripremanja relev</w:t>
      </w:r>
      <w:r w:rsidR="00FC7FFD">
        <w:rPr>
          <w:rFonts w:ascii="Times New Roman" w:hAnsi="Times New Roman" w:cs="Times New Roman"/>
          <w:sz w:val="24"/>
          <w:szCs w:val="24"/>
        </w:rPr>
        <w:t>a</w:t>
      </w:r>
      <w:r w:rsidR="00E14C5F">
        <w:rPr>
          <w:rFonts w:ascii="Times New Roman" w:hAnsi="Times New Roman" w:cs="Times New Roman"/>
          <w:sz w:val="24"/>
          <w:szCs w:val="24"/>
        </w:rPr>
        <w:t>ntnih podataka.</w:t>
      </w:r>
    </w:p>
    <w:p w:rsidR="00B91E4D" w:rsidRDefault="00132F67" w:rsidP="00492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drugom delu svoje monografije </w:t>
      </w:r>
      <w:r>
        <w:rPr>
          <w:rFonts w:ascii="Times New Roman" w:hAnsi="Times New Roman" w:cs="Times New Roman"/>
          <w:i/>
          <w:sz w:val="24"/>
          <w:szCs w:val="24"/>
        </w:rPr>
        <w:t>Ivan</w:t>
      </w:r>
      <w:r w:rsidR="00FC7FFD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 xml:space="preserve"> Stojanović – Prelević </w:t>
      </w:r>
      <w:r w:rsidR="00B91E4D">
        <w:rPr>
          <w:rFonts w:ascii="Times New Roman" w:hAnsi="Times New Roman" w:cs="Times New Roman"/>
          <w:sz w:val="24"/>
          <w:szCs w:val="24"/>
        </w:rPr>
        <w:t>kreće</w:t>
      </w:r>
      <w:r>
        <w:rPr>
          <w:rFonts w:ascii="Times New Roman" w:hAnsi="Times New Roman" w:cs="Times New Roman"/>
          <w:sz w:val="24"/>
          <w:szCs w:val="24"/>
        </w:rPr>
        <w:t xml:space="preserve"> u lavirinte etike komuniciranja. Zašto lavirinte? Zbog toga što je na ovom misaonom, a i praktičnom, polju od vajkada bilo neophodno, zbog boljeg razumevanja i snalaže</w:t>
      </w:r>
      <w:r w:rsidR="00B91E4D">
        <w:rPr>
          <w:rFonts w:ascii="Times New Roman" w:hAnsi="Times New Roman" w:cs="Times New Roman"/>
          <w:sz w:val="24"/>
          <w:szCs w:val="24"/>
        </w:rPr>
        <w:t>nja, precizno definisanje mnogobrojnih</w:t>
      </w:r>
      <w:r>
        <w:rPr>
          <w:rFonts w:ascii="Times New Roman" w:hAnsi="Times New Roman" w:cs="Times New Roman"/>
          <w:sz w:val="24"/>
          <w:szCs w:val="24"/>
        </w:rPr>
        <w:t xml:space="preserve"> pojmova - poput: etike</w:t>
      </w:r>
      <w:r w:rsidR="002C2925">
        <w:rPr>
          <w:rFonts w:ascii="Times New Roman" w:hAnsi="Times New Roman" w:cs="Times New Roman"/>
          <w:sz w:val="24"/>
          <w:szCs w:val="24"/>
        </w:rPr>
        <w:t xml:space="preserve"> (filozofije morala);</w:t>
      </w:r>
      <w:r>
        <w:rPr>
          <w:rFonts w:ascii="Times New Roman" w:hAnsi="Times New Roman" w:cs="Times New Roman"/>
          <w:sz w:val="24"/>
          <w:szCs w:val="24"/>
        </w:rPr>
        <w:t xml:space="preserve"> morala</w:t>
      </w:r>
      <w:r w:rsidR="002C2925">
        <w:rPr>
          <w:rFonts w:ascii="Times New Roman" w:hAnsi="Times New Roman" w:cs="Times New Roman"/>
          <w:sz w:val="24"/>
          <w:szCs w:val="24"/>
        </w:rPr>
        <w:t xml:space="preserve"> (običaja, normi, vrlina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C2925">
        <w:rPr>
          <w:rFonts w:ascii="Times New Roman" w:hAnsi="Times New Roman" w:cs="Times New Roman"/>
          <w:sz w:val="24"/>
          <w:szCs w:val="24"/>
        </w:rPr>
        <w:lastRenderedPageBreak/>
        <w:t xml:space="preserve">samožrtvovanja, empatije…); </w:t>
      </w:r>
      <w:r>
        <w:rPr>
          <w:rFonts w:ascii="Times New Roman" w:hAnsi="Times New Roman" w:cs="Times New Roman"/>
          <w:sz w:val="24"/>
          <w:szCs w:val="24"/>
        </w:rPr>
        <w:t xml:space="preserve">dobra (kao univerzalnog </w:t>
      </w:r>
      <w:r w:rsidR="00095BDC">
        <w:rPr>
          <w:rFonts w:ascii="Times New Roman" w:hAnsi="Times New Roman" w:cs="Times New Roman"/>
          <w:sz w:val="24"/>
          <w:szCs w:val="24"/>
        </w:rPr>
        <w:t>dobra</w:t>
      </w:r>
      <w:r>
        <w:rPr>
          <w:rFonts w:ascii="Times New Roman" w:hAnsi="Times New Roman" w:cs="Times New Roman"/>
          <w:sz w:val="24"/>
          <w:szCs w:val="24"/>
        </w:rPr>
        <w:t>, dobra za nas, ili za nekoga,</w:t>
      </w:r>
      <w:r w:rsidR="00095BDC">
        <w:rPr>
          <w:rFonts w:ascii="Times New Roman" w:hAnsi="Times New Roman" w:cs="Times New Roman"/>
          <w:sz w:val="24"/>
          <w:szCs w:val="24"/>
        </w:rPr>
        <w:t xml:space="preserve"> kao pragmatičnog,</w:t>
      </w:r>
      <w:r>
        <w:rPr>
          <w:rFonts w:ascii="Times New Roman" w:hAnsi="Times New Roman" w:cs="Times New Roman"/>
          <w:sz w:val="24"/>
          <w:szCs w:val="24"/>
        </w:rPr>
        <w:t xml:space="preserve"> ili bezinteresnog)</w:t>
      </w:r>
      <w:r w:rsidR="002C292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zla (kao obmane, zločina i prestupa)</w:t>
      </w:r>
      <w:r w:rsidR="002C292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istine (kao subjektivne i </w:t>
      </w:r>
      <w:r w:rsidR="002C2925">
        <w:rPr>
          <w:rFonts w:ascii="Times New Roman" w:hAnsi="Times New Roman" w:cs="Times New Roman"/>
          <w:sz w:val="24"/>
          <w:szCs w:val="24"/>
        </w:rPr>
        <w:t>objektivne); iskrenosti (</w:t>
      </w:r>
      <w:r>
        <w:rPr>
          <w:rFonts w:ascii="Times New Roman" w:hAnsi="Times New Roman" w:cs="Times New Roman"/>
          <w:sz w:val="24"/>
          <w:szCs w:val="24"/>
        </w:rPr>
        <w:t>kao uverenja</w:t>
      </w:r>
      <w:r w:rsidR="00095BDC">
        <w:rPr>
          <w:rFonts w:ascii="Times New Roman" w:hAnsi="Times New Roman" w:cs="Times New Roman"/>
          <w:sz w:val="24"/>
          <w:szCs w:val="24"/>
        </w:rPr>
        <w:t xml:space="preserve"> i</w:t>
      </w:r>
      <w:r w:rsidR="002C2925">
        <w:rPr>
          <w:rFonts w:ascii="Times New Roman" w:hAnsi="Times New Roman" w:cs="Times New Roman"/>
          <w:sz w:val="24"/>
          <w:szCs w:val="24"/>
        </w:rPr>
        <w:t xml:space="preserve"> nepromišljenosti);</w:t>
      </w:r>
      <w:r w:rsidR="00095BDC">
        <w:rPr>
          <w:rFonts w:ascii="Times New Roman" w:hAnsi="Times New Roman" w:cs="Times New Roman"/>
          <w:sz w:val="24"/>
          <w:szCs w:val="24"/>
        </w:rPr>
        <w:t xml:space="preserve"> laži (kao svesne i</w:t>
      </w:r>
      <w:r w:rsidR="00095BDC" w:rsidRPr="00095BDC">
        <w:rPr>
          <w:rFonts w:ascii="Times New Roman" w:hAnsi="Times New Roman" w:cs="Times New Roman"/>
          <w:sz w:val="24"/>
          <w:szCs w:val="24"/>
        </w:rPr>
        <w:t xml:space="preserve"> </w:t>
      </w:r>
      <w:r w:rsidR="00095BDC">
        <w:rPr>
          <w:rFonts w:ascii="Times New Roman" w:hAnsi="Times New Roman" w:cs="Times New Roman"/>
          <w:sz w:val="24"/>
          <w:szCs w:val="24"/>
        </w:rPr>
        <w:t>tendeciozne, slučajne, dobronamerne</w:t>
      </w:r>
      <w:r w:rsidR="002C2925">
        <w:rPr>
          <w:rFonts w:ascii="Times New Roman" w:hAnsi="Times New Roman" w:cs="Times New Roman"/>
          <w:sz w:val="24"/>
          <w:szCs w:val="24"/>
        </w:rPr>
        <w:t>…</w:t>
      </w:r>
      <w:r w:rsidR="00095BDC">
        <w:rPr>
          <w:rFonts w:ascii="Times New Roman" w:hAnsi="Times New Roman" w:cs="Times New Roman"/>
          <w:sz w:val="24"/>
          <w:szCs w:val="24"/>
        </w:rPr>
        <w:t>)</w:t>
      </w:r>
      <w:r w:rsidR="00B91E4D">
        <w:rPr>
          <w:rFonts w:ascii="Times New Roman" w:hAnsi="Times New Roman" w:cs="Times New Roman"/>
          <w:sz w:val="24"/>
          <w:szCs w:val="24"/>
        </w:rPr>
        <w:t xml:space="preserve">; </w:t>
      </w:r>
      <w:r w:rsidR="00E25867">
        <w:rPr>
          <w:rFonts w:ascii="Times New Roman" w:hAnsi="Times New Roman" w:cs="Times New Roman"/>
          <w:sz w:val="24"/>
          <w:szCs w:val="24"/>
        </w:rPr>
        <w:t>vrline (kao umne, duhovne, telesne</w:t>
      </w:r>
      <w:r w:rsidR="00B91E4D">
        <w:rPr>
          <w:rFonts w:ascii="Times New Roman" w:hAnsi="Times New Roman" w:cs="Times New Roman"/>
          <w:sz w:val="24"/>
          <w:szCs w:val="24"/>
        </w:rPr>
        <w:t xml:space="preserve"> sposobnosti</w:t>
      </w:r>
      <w:r w:rsidR="00E25867">
        <w:rPr>
          <w:rFonts w:ascii="Times New Roman" w:hAnsi="Times New Roman" w:cs="Times New Roman"/>
          <w:sz w:val="24"/>
          <w:szCs w:val="24"/>
        </w:rPr>
        <w:t>…)</w:t>
      </w:r>
      <w:r w:rsidR="00095BDC">
        <w:rPr>
          <w:rFonts w:ascii="Times New Roman" w:hAnsi="Times New Roman" w:cs="Times New Roman"/>
          <w:sz w:val="24"/>
          <w:szCs w:val="24"/>
        </w:rPr>
        <w:t>…</w:t>
      </w:r>
      <w:r w:rsidR="003912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B05" w:rsidRDefault="00B91E4D" w:rsidP="00B91E4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Razmatrajući</w:t>
      </w:r>
      <w:r w:rsidR="00391240">
        <w:rPr>
          <w:rFonts w:ascii="Times New Roman" w:hAnsi="Times New Roman" w:cs="Times New Roman"/>
          <w:sz w:val="24"/>
          <w:szCs w:val="24"/>
        </w:rPr>
        <w:t xml:space="preserve"> poslovn</w:t>
      </w:r>
      <w:r>
        <w:rPr>
          <w:rFonts w:ascii="Times New Roman" w:hAnsi="Times New Roman" w:cs="Times New Roman"/>
          <w:sz w:val="24"/>
          <w:szCs w:val="24"/>
        </w:rPr>
        <w:t>u etiku</w:t>
      </w:r>
      <w:r w:rsidR="00391240">
        <w:rPr>
          <w:rFonts w:ascii="Times New Roman" w:hAnsi="Times New Roman" w:cs="Times New Roman"/>
          <w:sz w:val="24"/>
          <w:szCs w:val="24"/>
        </w:rPr>
        <w:t xml:space="preserve"> autorica apostrofira mikro</w:t>
      </w:r>
      <w:r w:rsidR="0079661C">
        <w:rPr>
          <w:rFonts w:ascii="Times New Roman" w:hAnsi="Times New Roman" w:cs="Times New Roman"/>
          <w:sz w:val="24"/>
          <w:szCs w:val="24"/>
        </w:rPr>
        <w:t>,</w:t>
      </w:r>
      <w:r w:rsidR="00391240">
        <w:rPr>
          <w:rFonts w:ascii="Times New Roman" w:hAnsi="Times New Roman" w:cs="Times New Roman"/>
          <w:sz w:val="24"/>
          <w:szCs w:val="24"/>
        </w:rPr>
        <w:t xml:space="preserve"> makro </w:t>
      </w:r>
      <w:r w:rsidR="0079661C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moralni nivo poslovne </w:t>
      </w:r>
      <w:r w:rsidR="002C1056">
        <w:rPr>
          <w:rFonts w:ascii="Times New Roman" w:hAnsi="Times New Roman" w:cs="Times New Roman"/>
          <w:sz w:val="24"/>
          <w:szCs w:val="24"/>
        </w:rPr>
        <w:t xml:space="preserve">etike, </w:t>
      </w:r>
      <w:r w:rsidR="00D675C8">
        <w:rPr>
          <w:rFonts w:ascii="Times New Roman" w:hAnsi="Times New Roman" w:cs="Times New Roman"/>
          <w:sz w:val="24"/>
          <w:szCs w:val="24"/>
        </w:rPr>
        <w:t>zaključujući da o donošenju</w:t>
      </w:r>
      <w:r w:rsidR="002C1056">
        <w:rPr>
          <w:rFonts w:ascii="Times New Roman" w:hAnsi="Times New Roman" w:cs="Times New Roman"/>
          <w:sz w:val="24"/>
          <w:szCs w:val="24"/>
        </w:rPr>
        <w:t xml:space="preserve"> etičkih odluka odlučuju intencije, </w:t>
      </w:r>
      <w:r>
        <w:rPr>
          <w:rFonts w:ascii="Times New Roman" w:hAnsi="Times New Roman" w:cs="Times New Roman"/>
          <w:sz w:val="24"/>
          <w:szCs w:val="24"/>
        </w:rPr>
        <w:t>ali</w:t>
      </w:r>
      <w:r w:rsidR="002C1056">
        <w:rPr>
          <w:rFonts w:ascii="Times New Roman" w:hAnsi="Times New Roman" w:cs="Times New Roman"/>
          <w:sz w:val="24"/>
          <w:szCs w:val="24"/>
        </w:rPr>
        <w:t xml:space="preserve"> i posledice.</w:t>
      </w:r>
      <w:r w:rsidR="00E258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Međutim,</w:t>
      </w:r>
      <w:r w:rsidR="00F361EF">
        <w:rPr>
          <w:rFonts w:ascii="Times New Roman" w:hAnsi="Times New Roman" w:cs="Times New Roman"/>
          <w:sz w:val="24"/>
          <w:szCs w:val="24"/>
        </w:rPr>
        <w:t xml:space="preserve"> da bi čovek donosio moralne odluke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61EF">
        <w:rPr>
          <w:rFonts w:ascii="Times New Roman" w:hAnsi="Times New Roman" w:cs="Times New Roman"/>
          <w:sz w:val="24"/>
          <w:szCs w:val="24"/>
        </w:rPr>
        <w:t xml:space="preserve"> i za to bio odgovoran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61EF">
        <w:rPr>
          <w:rFonts w:ascii="Times New Roman" w:hAnsi="Times New Roman" w:cs="Times New Roman"/>
          <w:sz w:val="24"/>
          <w:szCs w:val="24"/>
        </w:rPr>
        <w:t xml:space="preserve"> on ne bi smeo da bude lišen slobode, autonomije, niti blagostanja (str. 85.).</w:t>
      </w:r>
      <w:r w:rsidR="006C7B17">
        <w:rPr>
          <w:rFonts w:ascii="Times New Roman" w:hAnsi="Times New Roman" w:cs="Times New Roman"/>
          <w:sz w:val="24"/>
          <w:szCs w:val="24"/>
        </w:rPr>
        <w:t xml:space="preserve"> Nar</w:t>
      </w:r>
      <w:r w:rsidR="00FC7FFD">
        <w:rPr>
          <w:rFonts w:ascii="Times New Roman" w:hAnsi="Times New Roman" w:cs="Times New Roman"/>
          <w:sz w:val="24"/>
          <w:szCs w:val="24"/>
        </w:rPr>
        <w:t>a</w:t>
      </w:r>
      <w:r w:rsidR="006C7B17">
        <w:rPr>
          <w:rFonts w:ascii="Times New Roman" w:hAnsi="Times New Roman" w:cs="Times New Roman"/>
          <w:sz w:val="24"/>
          <w:szCs w:val="24"/>
        </w:rPr>
        <w:t>vno, koliko god čovek brinuo i branio svoju individualnost on je i društveno biće, i</w:t>
      </w:r>
      <w:r w:rsidR="00FC7FFD">
        <w:rPr>
          <w:rFonts w:ascii="Times New Roman" w:hAnsi="Times New Roman" w:cs="Times New Roman"/>
          <w:sz w:val="24"/>
          <w:szCs w:val="24"/>
        </w:rPr>
        <w:t xml:space="preserve"> otuda mu</w:t>
      </w:r>
      <w:r w:rsidR="006C7B17">
        <w:rPr>
          <w:rFonts w:ascii="Times New Roman" w:hAnsi="Times New Roman" w:cs="Times New Roman"/>
          <w:sz w:val="24"/>
          <w:szCs w:val="24"/>
        </w:rPr>
        <w:t xml:space="preserve"> je neophodna </w:t>
      </w:r>
      <w:r w:rsidR="00FC7FFD">
        <w:rPr>
          <w:rFonts w:ascii="Times New Roman" w:hAnsi="Times New Roman" w:cs="Times New Roman"/>
          <w:b/>
          <w:sz w:val="24"/>
          <w:szCs w:val="24"/>
        </w:rPr>
        <w:t>društvena prav</w:t>
      </w:r>
      <w:r w:rsidR="006C7B17" w:rsidRPr="006C7B17">
        <w:rPr>
          <w:rFonts w:ascii="Times New Roman" w:hAnsi="Times New Roman" w:cs="Times New Roman"/>
          <w:b/>
          <w:sz w:val="24"/>
          <w:szCs w:val="24"/>
        </w:rPr>
        <w:t>da</w:t>
      </w:r>
      <w:r w:rsidR="006C7B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C7B17">
        <w:rPr>
          <w:rFonts w:ascii="Times New Roman" w:hAnsi="Times New Roman" w:cs="Times New Roman"/>
          <w:sz w:val="24"/>
          <w:szCs w:val="24"/>
        </w:rPr>
        <w:t xml:space="preserve">Nju je moguće realizovati kao pravičnost, kroz oblike neformalne etičnosti, i kao pravdu, posredstvom zakonodavnog sistema. </w:t>
      </w:r>
      <w:r w:rsidR="00B84410">
        <w:rPr>
          <w:rFonts w:ascii="Times New Roman" w:hAnsi="Times New Roman" w:cs="Times New Roman"/>
          <w:sz w:val="24"/>
          <w:szCs w:val="24"/>
        </w:rPr>
        <w:t>Pravda se,</w:t>
      </w:r>
      <w:r>
        <w:rPr>
          <w:rFonts w:ascii="Times New Roman" w:hAnsi="Times New Roman" w:cs="Times New Roman"/>
          <w:sz w:val="24"/>
          <w:szCs w:val="24"/>
        </w:rPr>
        <w:t xml:space="preserve"> kao moralna</w:t>
      </w:r>
      <w:r w:rsidR="00B84410">
        <w:rPr>
          <w:rFonts w:ascii="Times New Roman" w:hAnsi="Times New Roman" w:cs="Times New Roman"/>
          <w:sz w:val="24"/>
          <w:szCs w:val="24"/>
        </w:rPr>
        <w:t xml:space="preserve"> vrednost, ostvaruje kroz </w:t>
      </w:r>
      <w:r w:rsidR="00D12FC7" w:rsidRPr="00D12FC7">
        <w:rPr>
          <w:rFonts w:ascii="Times New Roman" w:hAnsi="Times New Roman" w:cs="Times New Roman"/>
          <w:sz w:val="24"/>
          <w:szCs w:val="24"/>
        </w:rPr>
        <w:t>uveća</w:t>
      </w:r>
      <w:r w:rsidR="00B84410" w:rsidRPr="00D12FC7">
        <w:rPr>
          <w:rFonts w:ascii="Times New Roman" w:hAnsi="Times New Roman" w:cs="Times New Roman"/>
          <w:sz w:val="24"/>
          <w:szCs w:val="24"/>
        </w:rPr>
        <w:t>nje</w:t>
      </w:r>
      <w:r w:rsidR="00431889">
        <w:rPr>
          <w:rFonts w:ascii="Times New Roman" w:hAnsi="Times New Roman" w:cs="Times New Roman"/>
          <w:sz w:val="24"/>
          <w:szCs w:val="24"/>
        </w:rPr>
        <w:t xml:space="preserve"> individualnih sloboda, ali i </w:t>
      </w:r>
      <w:r w:rsidR="00B56B05">
        <w:rPr>
          <w:rFonts w:ascii="Times New Roman" w:hAnsi="Times New Roman" w:cs="Times New Roman"/>
          <w:sz w:val="24"/>
          <w:szCs w:val="24"/>
        </w:rPr>
        <w:t>jednakosti.</w:t>
      </w:r>
      <w:r w:rsidR="008143CE">
        <w:rPr>
          <w:rFonts w:ascii="Times New Roman" w:hAnsi="Times New Roman" w:cs="Times New Roman"/>
          <w:sz w:val="24"/>
          <w:szCs w:val="24"/>
        </w:rPr>
        <w:t xml:space="preserve"> Međutim, da bi čovek mogao da bude slobodan on bi morao da savladava svoje nagone i varvarstvo. To je moguće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8143CE">
        <w:rPr>
          <w:rFonts w:ascii="Times New Roman" w:hAnsi="Times New Roman" w:cs="Times New Roman"/>
          <w:sz w:val="24"/>
          <w:szCs w:val="24"/>
        </w:rPr>
        <w:t>osoba</w:t>
      </w:r>
      <w:r>
        <w:rPr>
          <w:rFonts w:ascii="Times New Roman" w:hAnsi="Times New Roman" w:cs="Times New Roman"/>
          <w:sz w:val="24"/>
          <w:szCs w:val="24"/>
        </w:rPr>
        <w:t>ma</w:t>
      </w:r>
      <w:r w:rsidR="008143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koje </w:t>
      </w:r>
      <w:r w:rsidR="008143CE">
        <w:rPr>
          <w:rFonts w:ascii="Times New Roman" w:hAnsi="Times New Roman" w:cs="Times New Roman"/>
          <w:sz w:val="24"/>
          <w:szCs w:val="24"/>
        </w:rPr>
        <w:t>moralne imperative doživljava kao proizvod s</w:t>
      </w:r>
      <w:r>
        <w:rPr>
          <w:rFonts w:ascii="Times New Roman" w:hAnsi="Times New Roman" w:cs="Times New Roman"/>
          <w:sz w:val="24"/>
          <w:szCs w:val="24"/>
        </w:rPr>
        <w:t>opstvenih</w:t>
      </w:r>
      <w:r w:rsidR="008143CE">
        <w:rPr>
          <w:rFonts w:ascii="Times New Roman" w:hAnsi="Times New Roman" w:cs="Times New Roman"/>
          <w:sz w:val="24"/>
          <w:szCs w:val="24"/>
        </w:rPr>
        <w:t xml:space="preserve"> psihičkih i generičkih potreba</w:t>
      </w:r>
      <w:r>
        <w:rPr>
          <w:rFonts w:ascii="Times New Roman" w:hAnsi="Times New Roman" w:cs="Times New Roman"/>
          <w:sz w:val="24"/>
          <w:szCs w:val="24"/>
        </w:rPr>
        <w:t>, a ne k</w:t>
      </w:r>
      <w:r w:rsidR="008143CE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 xml:space="preserve">nešto što </w:t>
      </w:r>
      <w:r w:rsidR="00D675C8">
        <w:rPr>
          <w:rFonts w:ascii="Times New Roman" w:hAnsi="Times New Roman" w:cs="Times New Roman"/>
          <w:sz w:val="24"/>
          <w:szCs w:val="24"/>
        </w:rPr>
        <w:t xml:space="preserve">im </w:t>
      </w:r>
      <w:r>
        <w:rPr>
          <w:rFonts w:ascii="Times New Roman" w:hAnsi="Times New Roman" w:cs="Times New Roman"/>
          <w:sz w:val="24"/>
          <w:szCs w:val="24"/>
        </w:rPr>
        <w:t xml:space="preserve">je spola </w:t>
      </w:r>
      <w:r w:rsidR="00D675C8">
        <w:rPr>
          <w:rFonts w:ascii="Times New Roman" w:hAnsi="Times New Roman" w:cs="Times New Roman"/>
          <w:sz w:val="24"/>
          <w:szCs w:val="24"/>
        </w:rPr>
        <w:t>nametnuto</w:t>
      </w:r>
      <w:r w:rsidR="008143CE">
        <w:rPr>
          <w:rFonts w:ascii="Times New Roman" w:hAnsi="Times New Roman" w:cs="Times New Roman"/>
          <w:sz w:val="24"/>
          <w:szCs w:val="24"/>
        </w:rPr>
        <w:t xml:space="preserve">.  </w:t>
      </w:r>
      <w:r w:rsidR="00B56B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D76" w:rsidRDefault="00B56B05" w:rsidP="00492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77FB">
        <w:rPr>
          <w:rFonts w:ascii="Times New Roman" w:hAnsi="Times New Roman" w:cs="Times New Roman"/>
          <w:sz w:val="24"/>
          <w:szCs w:val="24"/>
        </w:rPr>
        <w:t>U s</w:t>
      </w:r>
      <w:r>
        <w:rPr>
          <w:rFonts w:ascii="Times New Roman" w:hAnsi="Times New Roman" w:cs="Times New Roman"/>
          <w:sz w:val="24"/>
          <w:szCs w:val="24"/>
        </w:rPr>
        <w:t xml:space="preserve">vakoj komunikaciji koja nastoji da bude uspešna, pa tako i u poslovnoj, neophodno je ostvariti </w:t>
      </w:r>
      <w:r w:rsidRPr="00B377FB">
        <w:rPr>
          <w:rFonts w:ascii="Times New Roman" w:hAnsi="Times New Roman" w:cs="Times New Roman"/>
          <w:b/>
          <w:sz w:val="24"/>
          <w:szCs w:val="24"/>
        </w:rPr>
        <w:t>odnose poverenja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B377FB" w:rsidRPr="00B377FB">
        <w:rPr>
          <w:rFonts w:ascii="Times New Roman" w:hAnsi="Times New Roman" w:cs="Times New Roman"/>
          <w:b/>
          <w:sz w:val="24"/>
          <w:szCs w:val="24"/>
        </w:rPr>
        <w:t xml:space="preserve">kredibiliteta </w:t>
      </w:r>
      <w:r w:rsidR="00B377FB">
        <w:rPr>
          <w:rFonts w:ascii="Times New Roman" w:hAnsi="Times New Roman" w:cs="Times New Roman"/>
          <w:sz w:val="24"/>
          <w:szCs w:val="24"/>
        </w:rPr>
        <w:t>(onoga što je vredano poverenja i što, zahvaljujući tome, ima dobru reputaciju).</w:t>
      </w:r>
    </w:p>
    <w:p w:rsidR="00D675C8" w:rsidRDefault="006566F4" w:rsidP="001A01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031F4">
        <w:rPr>
          <w:rFonts w:ascii="Times New Roman" w:hAnsi="Times New Roman" w:cs="Times New Roman"/>
          <w:b/>
          <w:sz w:val="24"/>
          <w:szCs w:val="24"/>
        </w:rPr>
        <w:t xml:space="preserve">Istinu, </w:t>
      </w:r>
      <w:r w:rsidR="00F70D3B">
        <w:rPr>
          <w:rFonts w:ascii="Times New Roman" w:hAnsi="Times New Roman" w:cs="Times New Roman"/>
          <w:sz w:val="24"/>
          <w:szCs w:val="24"/>
        </w:rPr>
        <w:t xml:space="preserve">je </w:t>
      </w:r>
      <w:r w:rsidR="00A031F4">
        <w:rPr>
          <w:rFonts w:ascii="Times New Roman" w:hAnsi="Times New Roman" w:cs="Times New Roman"/>
          <w:sz w:val="24"/>
          <w:szCs w:val="24"/>
        </w:rPr>
        <w:t xml:space="preserve">u najbukvalnijem značenju s(misao) </w:t>
      </w:r>
      <w:r w:rsidR="00F70D3B">
        <w:rPr>
          <w:rFonts w:ascii="Times New Roman" w:hAnsi="Times New Roman" w:cs="Times New Roman"/>
          <w:sz w:val="24"/>
          <w:szCs w:val="24"/>
        </w:rPr>
        <w:t>komuniciranja, dakle, nešto što ide zajedno sa mišlju,</w:t>
      </w:r>
      <w:r w:rsidR="00A031F4">
        <w:rPr>
          <w:rFonts w:ascii="Times New Roman" w:hAnsi="Times New Roman" w:cs="Times New Roman"/>
          <w:sz w:val="24"/>
          <w:szCs w:val="24"/>
        </w:rPr>
        <w:t xml:space="preserve"> </w:t>
      </w:r>
      <w:r w:rsidR="00F70D3B">
        <w:rPr>
          <w:rFonts w:ascii="Times New Roman" w:hAnsi="Times New Roman" w:cs="Times New Roman"/>
          <w:sz w:val="24"/>
          <w:szCs w:val="24"/>
        </w:rPr>
        <w:t xml:space="preserve">i </w:t>
      </w:r>
      <w:r w:rsidR="00A031F4">
        <w:rPr>
          <w:rFonts w:ascii="Times New Roman" w:hAnsi="Times New Roman" w:cs="Times New Roman"/>
          <w:sz w:val="24"/>
          <w:szCs w:val="24"/>
        </w:rPr>
        <w:t xml:space="preserve">autorica </w:t>
      </w:r>
      <w:r w:rsidR="00F70D3B">
        <w:rPr>
          <w:rFonts w:ascii="Times New Roman" w:hAnsi="Times New Roman" w:cs="Times New Roman"/>
          <w:sz w:val="24"/>
          <w:szCs w:val="24"/>
        </w:rPr>
        <w:t xml:space="preserve">je </w:t>
      </w:r>
      <w:r w:rsidR="00B91E4D">
        <w:rPr>
          <w:rFonts w:ascii="Times New Roman" w:hAnsi="Times New Roman" w:cs="Times New Roman"/>
          <w:sz w:val="24"/>
          <w:szCs w:val="24"/>
        </w:rPr>
        <w:t xml:space="preserve">određuje kao ono što </w:t>
      </w:r>
      <w:r w:rsidR="00A031F4">
        <w:rPr>
          <w:rFonts w:ascii="Times New Roman" w:hAnsi="Times New Roman" w:cs="Times New Roman"/>
          <w:sz w:val="24"/>
          <w:szCs w:val="24"/>
        </w:rPr>
        <w:t xml:space="preserve"> </w:t>
      </w:r>
      <w:r w:rsidR="00A031F4" w:rsidRPr="00013181">
        <w:rPr>
          <w:rFonts w:ascii="Times New Roman" w:hAnsi="Times New Roman" w:cs="Times New Roman"/>
          <w:sz w:val="24"/>
          <w:szCs w:val="24"/>
        </w:rPr>
        <w:t>korespo</w:t>
      </w:r>
      <w:r w:rsidR="00013181" w:rsidRPr="00013181">
        <w:rPr>
          <w:rFonts w:ascii="Times New Roman" w:hAnsi="Times New Roman" w:cs="Times New Roman"/>
          <w:sz w:val="24"/>
          <w:szCs w:val="24"/>
        </w:rPr>
        <w:t>n</w:t>
      </w:r>
      <w:r w:rsidR="00A031F4" w:rsidRPr="00013181">
        <w:rPr>
          <w:rFonts w:ascii="Times New Roman" w:hAnsi="Times New Roman" w:cs="Times New Roman"/>
          <w:sz w:val="24"/>
          <w:szCs w:val="24"/>
        </w:rPr>
        <w:t>d</w:t>
      </w:r>
      <w:r w:rsidR="00F70D3B" w:rsidRPr="00013181">
        <w:rPr>
          <w:rFonts w:ascii="Times New Roman" w:hAnsi="Times New Roman" w:cs="Times New Roman"/>
          <w:sz w:val="24"/>
          <w:szCs w:val="24"/>
        </w:rPr>
        <w:t>ira</w:t>
      </w:r>
      <w:r w:rsidR="00A031F4">
        <w:rPr>
          <w:rFonts w:ascii="Times New Roman" w:hAnsi="Times New Roman" w:cs="Times New Roman"/>
          <w:sz w:val="24"/>
          <w:szCs w:val="24"/>
        </w:rPr>
        <w:t xml:space="preserve"> sa stvarnošću (str. 86.).</w:t>
      </w:r>
      <w:r w:rsidR="001E07CE">
        <w:rPr>
          <w:rFonts w:ascii="Times New Roman" w:hAnsi="Times New Roman" w:cs="Times New Roman"/>
          <w:sz w:val="24"/>
          <w:szCs w:val="24"/>
        </w:rPr>
        <w:t xml:space="preserve"> Da bi se došlo do istine, kao do nečega što je </w:t>
      </w:r>
      <w:r w:rsidR="00B91E4D">
        <w:rPr>
          <w:rFonts w:ascii="Times New Roman" w:hAnsi="Times New Roman" w:cs="Times New Roman"/>
          <w:sz w:val="24"/>
          <w:szCs w:val="24"/>
        </w:rPr>
        <w:t>celina</w:t>
      </w:r>
      <w:r w:rsidR="001E07CE">
        <w:rPr>
          <w:rFonts w:ascii="Times New Roman" w:hAnsi="Times New Roman" w:cs="Times New Roman"/>
          <w:sz w:val="24"/>
          <w:szCs w:val="24"/>
        </w:rPr>
        <w:t xml:space="preserve">, </w:t>
      </w:r>
      <w:r w:rsidR="00B91E4D">
        <w:rPr>
          <w:rFonts w:ascii="Times New Roman" w:hAnsi="Times New Roman" w:cs="Times New Roman"/>
          <w:sz w:val="24"/>
          <w:szCs w:val="24"/>
        </w:rPr>
        <w:t>neophodno</w:t>
      </w:r>
      <w:r w:rsidR="001E07CE">
        <w:rPr>
          <w:rFonts w:ascii="Times New Roman" w:hAnsi="Times New Roman" w:cs="Times New Roman"/>
          <w:sz w:val="24"/>
          <w:szCs w:val="24"/>
        </w:rPr>
        <w:t xml:space="preserve"> je sagledavati</w:t>
      </w:r>
      <w:r w:rsidR="00B91E4D">
        <w:rPr>
          <w:rFonts w:ascii="Times New Roman" w:hAnsi="Times New Roman" w:cs="Times New Roman"/>
          <w:sz w:val="24"/>
          <w:szCs w:val="24"/>
        </w:rPr>
        <w:t xml:space="preserve"> je</w:t>
      </w:r>
      <w:r w:rsidR="001E07CE">
        <w:rPr>
          <w:rFonts w:ascii="Times New Roman" w:hAnsi="Times New Roman" w:cs="Times New Roman"/>
          <w:sz w:val="24"/>
          <w:szCs w:val="24"/>
        </w:rPr>
        <w:t xml:space="preserve"> i promišljati sa svih strana. Jednostrane “istine”</w:t>
      </w:r>
      <w:r w:rsidR="00B91E4D">
        <w:rPr>
          <w:rFonts w:ascii="Times New Roman" w:hAnsi="Times New Roman" w:cs="Times New Roman"/>
          <w:sz w:val="24"/>
          <w:szCs w:val="24"/>
        </w:rPr>
        <w:t xml:space="preserve"> najčešće završavaju</w:t>
      </w:r>
      <w:r w:rsidR="001E07CE">
        <w:rPr>
          <w:rFonts w:ascii="Times New Roman" w:hAnsi="Times New Roman" w:cs="Times New Roman"/>
          <w:sz w:val="24"/>
          <w:szCs w:val="24"/>
        </w:rPr>
        <w:t xml:space="preserve"> u korpus</w:t>
      </w:r>
      <w:r w:rsidR="00D675C8">
        <w:rPr>
          <w:rFonts w:ascii="Times New Roman" w:hAnsi="Times New Roman" w:cs="Times New Roman"/>
          <w:sz w:val="24"/>
          <w:szCs w:val="24"/>
        </w:rPr>
        <w:t>u</w:t>
      </w:r>
      <w:r w:rsidR="001E07CE">
        <w:rPr>
          <w:rFonts w:ascii="Times New Roman" w:hAnsi="Times New Roman" w:cs="Times New Roman"/>
          <w:sz w:val="24"/>
          <w:szCs w:val="24"/>
        </w:rPr>
        <w:t xml:space="preserve"> sterotipa, predrasuda, zabluda,</w:t>
      </w:r>
      <w:r w:rsidR="00FC7FFD">
        <w:rPr>
          <w:rFonts w:ascii="Times New Roman" w:hAnsi="Times New Roman" w:cs="Times New Roman"/>
          <w:sz w:val="24"/>
          <w:szCs w:val="24"/>
        </w:rPr>
        <w:t xml:space="preserve"> nekritičnog posvajanja tuđih s</w:t>
      </w:r>
      <w:r w:rsidR="001E07CE">
        <w:rPr>
          <w:rFonts w:ascii="Times New Roman" w:hAnsi="Times New Roman" w:cs="Times New Roman"/>
          <w:sz w:val="24"/>
          <w:szCs w:val="24"/>
        </w:rPr>
        <w:t xml:space="preserve">tavova, </w:t>
      </w:r>
      <w:r w:rsidR="00D675C8">
        <w:rPr>
          <w:rFonts w:ascii="Times New Roman" w:hAnsi="Times New Roman" w:cs="Times New Roman"/>
          <w:sz w:val="24"/>
          <w:szCs w:val="24"/>
        </w:rPr>
        <w:t>donošenju</w:t>
      </w:r>
      <w:r w:rsidR="001E07CE">
        <w:rPr>
          <w:rFonts w:ascii="Times New Roman" w:hAnsi="Times New Roman" w:cs="Times New Roman"/>
          <w:sz w:val="24"/>
          <w:szCs w:val="24"/>
        </w:rPr>
        <w:t xml:space="preserve"> neprosuđivanih (neanalitičkih) sudova itd.</w:t>
      </w:r>
      <w:r w:rsidR="00F82C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106" w:rsidRDefault="00F82CBA" w:rsidP="00D675C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delu teksta gde se govori o </w:t>
      </w:r>
      <w:r w:rsidRPr="00F82CBA">
        <w:rPr>
          <w:rFonts w:ascii="Times New Roman" w:hAnsi="Times New Roman" w:cs="Times New Roman"/>
          <w:b/>
          <w:sz w:val="24"/>
          <w:szCs w:val="24"/>
        </w:rPr>
        <w:t>blagostanju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F82C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autorica izjednač</w:t>
      </w:r>
      <w:r w:rsidR="00FC7FF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 blagostanje sa srećom. Ovo poistovećivanje moglo bi da izrodi</w:t>
      </w:r>
      <w:r w:rsidR="00FC7FFD">
        <w:rPr>
          <w:rFonts w:ascii="Times New Roman" w:hAnsi="Times New Roman" w:cs="Times New Roman"/>
          <w:sz w:val="24"/>
          <w:szCs w:val="24"/>
        </w:rPr>
        <w:t xml:space="preserve"> polemi</w:t>
      </w:r>
      <w:r>
        <w:rPr>
          <w:rFonts w:ascii="Times New Roman" w:hAnsi="Times New Roman" w:cs="Times New Roman"/>
          <w:sz w:val="24"/>
          <w:szCs w:val="24"/>
        </w:rPr>
        <w:t xml:space="preserve">čke tonove zbog toga što ima mnogo ljudi koji žive u blagostanju, a to ne doživljavaju kao sreću. Naime, sreća je neodvojiva od konteksta u kome joj </w:t>
      </w:r>
      <w:r w:rsidR="009F3BB6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teži, i gde se ostvaruje. Za izgladnelog čoveka sreća je, na primer, da se domogne hrane, a za nekoga ko živi u blagostanju to je samo rutinsko, povremeno čak i opterećujuće, zadovoljavanje </w:t>
      </w:r>
      <w:r w:rsidR="006E052D">
        <w:rPr>
          <w:rFonts w:ascii="Times New Roman" w:hAnsi="Times New Roman" w:cs="Times New Roman"/>
          <w:sz w:val="24"/>
          <w:szCs w:val="24"/>
        </w:rPr>
        <w:t xml:space="preserve">bioloških </w:t>
      </w:r>
      <w:r>
        <w:rPr>
          <w:rFonts w:ascii="Times New Roman" w:hAnsi="Times New Roman" w:cs="Times New Roman"/>
          <w:sz w:val="24"/>
          <w:szCs w:val="24"/>
        </w:rPr>
        <w:t>potreba.</w:t>
      </w:r>
    </w:p>
    <w:p w:rsidR="001A0106" w:rsidRDefault="005267C5" w:rsidP="001A01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poslednjem delu teksta</w:t>
      </w:r>
      <w:r w:rsidR="009709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0956">
        <w:rPr>
          <w:rFonts w:ascii="Times New Roman" w:hAnsi="Times New Roman" w:cs="Times New Roman"/>
          <w:sz w:val="24"/>
          <w:szCs w:val="24"/>
        </w:rPr>
        <w:t xml:space="preserve">u kome se </w:t>
      </w:r>
      <w:r w:rsidR="009F3BB6">
        <w:rPr>
          <w:rFonts w:ascii="Times New Roman" w:hAnsi="Times New Roman" w:cs="Times New Roman"/>
          <w:sz w:val="24"/>
          <w:szCs w:val="24"/>
        </w:rPr>
        <w:t>ob</w:t>
      </w:r>
      <w:r w:rsidR="00FC7FFD">
        <w:rPr>
          <w:rFonts w:ascii="Times New Roman" w:hAnsi="Times New Roman" w:cs="Times New Roman"/>
          <w:sz w:val="24"/>
          <w:szCs w:val="24"/>
        </w:rPr>
        <w:t>r</w:t>
      </w:r>
      <w:r w:rsidR="009F3BB6">
        <w:rPr>
          <w:rFonts w:ascii="Times New Roman" w:hAnsi="Times New Roman" w:cs="Times New Roman"/>
          <w:sz w:val="24"/>
          <w:szCs w:val="24"/>
        </w:rPr>
        <w:t xml:space="preserve">azlaže </w:t>
      </w:r>
      <w:r>
        <w:rPr>
          <w:rFonts w:ascii="Times New Roman" w:hAnsi="Times New Roman" w:cs="Times New Roman"/>
          <w:sz w:val="24"/>
          <w:szCs w:val="24"/>
        </w:rPr>
        <w:t>marketing</w:t>
      </w:r>
      <w:r w:rsidR="009709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autorica </w:t>
      </w:r>
      <w:r w:rsidR="009F3BB6">
        <w:rPr>
          <w:rFonts w:ascii="Times New Roman" w:hAnsi="Times New Roman" w:cs="Times New Roman"/>
          <w:sz w:val="24"/>
          <w:szCs w:val="24"/>
        </w:rPr>
        <w:t>ukazuje na</w:t>
      </w:r>
      <w:r w:rsidR="00970956">
        <w:rPr>
          <w:rFonts w:ascii="Times New Roman" w:hAnsi="Times New Roman" w:cs="Times New Roman"/>
          <w:sz w:val="24"/>
          <w:szCs w:val="24"/>
        </w:rPr>
        <w:t xml:space="preserve"> pr</w:t>
      </w:r>
      <w:r>
        <w:rPr>
          <w:rFonts w:ascii="Times New Roman" w:hAnsi="Times New Roman" w:cs="Times New Roman"/>
          <w:sz w:val="24"/>
          <w:szCs w:val="24"/>
        </w:rPr>
        <w:t>incip</w:t>
      </w:r>
      <w:r w:rsidR="0097095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savremenog reklamiranja</w:t>
      </w:r>
      <w:r w:rsidR="00970956">
        <w:rPr>
          <w:rFonts w:ascii="Times New Roman" w:hAnsi="Times New Roman" w:cs="Times New Roman"/>
          <w:sz w:val="24"/>
          <w:szCs w:val="24"/>
        </w:rPr>
        <w:t xml:space="preserve"> </w:t>
      </w:r>
      <w:r w:rsidR="009F3BB6">
        <w:rPr>
          <w:rFonts w:ascii="Times New Roman" w:hAnsi="Times New Roman" w:cs="Times New Roman"/>
          <w:sz w:val="24"/>
          <w:szCs w:val="24"/>
        </w:rPr>
        <w:t>zaključujući k</w:t>
      </w:r>
      <w:r>
        <w:rPr>
          <w:rFonts w:ascii="Times New Roman" w:hAnsi="Times New Roman" w:cs="Times New Roman"/>
          <w:sz w:val="24"/>
          <w:szCs w:val="24"/>
        </w:rPr>
        <w:t>a</w:t>
      </w:r>
      <w:r w:rsidR="009F3BB6">
        <w:rPr>
          <w:rFonts w:ascii="Times New Roman" w:hAnsi="Times New Roman" w:cs="Times New Roman"/>
          <w:sz w:val="24"/>
          <w:szCs w:val="24"/>
        </w:rPr>
        <w:t>ko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r w:rsidR="00970956">
        <w:rPr>
          <w:rFonts w:ascii="Times New Roman" w:hAnsi="Times New Roman" w:cs="Times New Roman"/>
          <w:sz w:val="24"/>
          <w:szCs w:val="24"/>
        </w:rPr>
        <w:t>medijske</w:t>
      </w:r>
      <w:r>
        <w:rPr>
          <w:rFonts w:ascii="Times New Roman" w:hAnsi="Times New Roman" w:cs="Times New Roman"/>
          <w:sz w:val="24"/>
          <w:szCs w:val="24"/>
        </w:rPr>
        <w:t xml:space="preserve"> rekla</w:t>
      </w:r>
      <w:r w:rsidR="00970956"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="00970956">
        <w:rPr>
          <w:rFonts w:ascii="Times New Roman" w:hAnsi="Times New Roman" w:cs="Times New Roman"/>
          <w:sz w:val="24"/>
          <w:szCs w:val="24"/>
        </w:rPr>
        <w:t xml:space="preserve">zasnivaju na </w:t>
      </w:r>
      <w:r w:rsidR="00970956">
        <w:rPr>
          <w:rFonts w:ascii="Times New Roman" w:hAnsi="Times New Roman" w:cs="Times New Roman"/>
          <w:sz w:val="24"/>
          <w:szCs w:val="24"/>
        </w:rPr>
        <w:lastRenderedPageBreak/>
        <w:t>iskorišćavanju očekivanja,</w:t>
      </w:r>
      <w:r w:rsidR="00970956" w:rsidRPr="00970956">
        <w:rPr>
          <w:rFonts w:ascii="Times New Roman" w:hAnsi="Times New Roman" w:cs="Times New Roman"/>
          <w:sz w:val="24"/>
          <w:szCs w:val="24"/>
        </w:rPr>
        <w:t xml:space="preserve"> </w:t>
      </w:r>
      <w:r w:rsidR="00970956" w:rsidRPr="00D20AB3">
        <w:rPr>
          <w:rFonts w:ascii="Times New Roman" w:hAnsi="Times New Roman" w:cs="Times New Roman"/>
          <w:sz w:val="24"/>
          <w:szCs w:val="24"/>
        </w:rPr>
        <w:t>što je jedan od glavnih razloga zašto ih uzimamo za nem</w:t>
      </w:r>
      <w:r w:rsidR="00970956">
        <w:rPr>
          <w:rFonts w:ascii="Times New Roman" w:hAnsi="Times New Roman" w:cs="Times New Roman"/>
          <w:sz w:val="24"/>
          <w:szCs w:val="24"/>
        </w:rPr>
        <w:t>oralne” (str. 94.)</w:t>
      </w:r>
      <w:r w:rsidR="009F3BB6">
        <w:rPr>
          <w:rFonts w:ascii="Times New Roman" w:hAnsi="Times New Roman" w:cs="Times New Roman"/>
          <w:sz w:val="24"/>
          <w:szCs w:val="24"/>
        </w:rPr>
        <w:t>. S</w:t>
      </w:r>
      <w:r w:rsidR="00970956">
        <w:rPr>
          <w:rFonts w:ascii="Times New Roman" w:hAnsi="Times New Roman" w:cs="Times New Roman"/>
          <w:sz w:val="24"/>
          <w:szCs w:val="24"/>
        </w:rPr>
        <w:t xml:space="preserve">a druge strane </w:t>
      </w:r>
      <w:r w:rsidR="008005B5">
        <w:rPr>
          <w:rFonts w:ascii="Times New Roman" w:hAnsi="Times New Roman" w:cs="Times New Roman"/>
          <w:sz w:val="24"/>
          <w:szCs w:val="24"/>
        </w:rPr>
        <w:t>zal</w:t>
      </w:r>
      <w:r w:rsidR="00FC7FFD">
        <w:rPr>
          <w:rFonts w:ascii="Times New Roman" w:hAnsi="Times New Roman" w:cs="Times New Roman"/>
          <w:sz w:val="24"/>
          <w:szCs w:val="24"/>
        </w:rPr>
        <w:t>a</w:t>
      </w:r>
      <w:r w:rsidR="008005B5">
        <w:rPr>
          <w:rFonts w:ascii="Times New Roman" w:hAnsi="Times New Roman" w:cs="Times New Roman"/>
          <w:sz w:val="24"/>
          <w:szCs w:val="24"/>
        </w:rPr>
        <w:t>že</w:t>
      </w:r>
      <w:r w:rsidR="00970956">
        <w:rPr>
          <w:rFonts w:ascii="Times New Roman" w:hAnsi="Times New Roman" w:cs="Times New Roman"/>
          <w:sz w:val="24"/>
          <w:szCs w:val="24"/>
        </w:rPr>
        <w:t xml:space="preserve"> </w:t>
      </w:r>
      <w:r w:rsidR="008005B5">
        <w:rPr>
          <w:rFonts w:ascii="Times New Roman" w:hAnsi="Times New Roman" w:cs="Times New Roman"/>
          <w:sz w:val="24"/>
          <w:szCs w:val="24"/>
        </w:rPr>
        <w:t xml:space="preserve">se </w:t>
      </w:r>
      <w:r w:rsidR="00970956">
        <w:rPr>
          <w:rFonts w:ascii="Times New Roman" w:hAnsi="Times New Roman" w:cs="Times New Roman"/>
          <w:sz w:val="24"/>
          <w:szCs w:val="24"/>
        </w:rPr>
        <w:t>za to da “</w:t>
      </w:r>
      <w:r w:rsidR="00970956" w:rsidRPr="00D20AB3">
        <w:rPr>
          <w:rFonts w:ascii="Times New Roman" w:hAnsi="Times New Roman" w:cs="Times New Roman"/>
          <w:sz w:val="24"/>
          <w:szCs w:val="24"/>
        </w:rPr>
        <w:t>Reklamni stručnjak mora biti empatičan, on mora</w:t>
      </w:r>
      <w:r w:rsidR="00970956">
        <w:rPr>
          <w:rFonts w:ascii="Times New Roman" w:hAnsi="Times New Roman" w:cs="Times New Roman"/>
          <w:sz w:val="24"/>
          <w:szCs w:val="24"/>
        </w:rPr>
        <w:t xml:space="preserve"> prepoznati koje su motivacije i</w:t>
      </w:r>
      <w:r w:rsidR="00970956" w:rsidRPr="00D20AB3">
        <w:rPr>
          <w:rFonts w:ascii="Times New Roman" w:hAnsi="Times New Roman" w:cs="Times New Roman"/>
          <w:sz w:val="24"/>
          <w:szCs w:val="24"/>
        </w:rPr>
        <w:t xml:space="preserve"> želje kupaca</w:t>
      </w:r>
      <w:r w:rsidR="00970956">
        <w:rPr>
          <w:rFonts w:ascii="Times New Roman" w:hAnsi="Times New Roman" w:cs="Times New Roman"/>
          <w:sz w:val="24"/>
          <w:szCs w:val="24"/>
        </w:rPr>
        <w:t>” (Isto.).</w:t>
      </w:r>
      <w:r w:rsidR="008005B5">
        <w:rPr>
          <w:rFonts w:ascii="Times New Roman" w:hAnsi="Times New Roman" w:cs="Times New Roman"/>
          <w:sz w:val="24"/>
          <w:szCs w:val="24"/>
        </w:rPr>
        <w:t xml:space="preserve"> U ovom prividno nekoherentnom i protivurečnom stavu pažljiv čitalac će prepoznati kritičku žaoku usmerenu ka manipulativnom odnosu reklamnih stručnjaka </w:t>
      </w:r>
      <w:r w:rsidR="009F3BB6">
        <w:rPr>
          <w:rFonts w:ascii="Times New Roman" w:hAnsi="Times New Roman" w:cs="Times New Roman"/>
          <w:sz w:val="24"/>
          <w:szCs w:val="24"/>
        </w:rPr>
        <w:t xml:space="preserve">praktikovanom prema </w:t>
      </w:r>
      <w:r w:rsidR="008005B5">
        <w:rPr>
          <w:rFonts w:ascii="Times New Roman" w:hAnsi="Times New Roman" w:cs="Times New Roman"/>
          <w:sz w:val="24"/>
          <w:szCs w:val="24"/>
        </w:rPr>
        <w:t>potencijaln</w:t>
      </w:r>
      <w:r w:rsidR="009F3BB6">
        <w:rPr>
          <w:rFonts w:ascii="Times New Roman" w:hAnsi="Times New Roman" w:cs="Times New Roman"/>
          <w:sz w:val="24"/>
          <w:szCs w:val="24"/>
        </w:rPr>
        <w:t>im</w:t>
      </w:r>
      <w:r w:rsidR="008005B5">
        <w:rPr>
          <w:rFonts w:ascii="Times New Roman" w:hAnsi="Times New Roman" w:cs="Times New Roman"/>
          <w:sz w:val="24"/>
          <w:szCs w:val="24"/>
        </w:rPr>
        <w:t xml:space="preserve"> kupc</w:t>
      </w:r>
      <w:r w:rsidR="009F3BB6">
        <w:rPr>
          <w:rFonts w:ascii="Times New Roman" w:hAnsi="Times New Roman" w:cs="Times New Roman"/>
          <w:sz w:val="24"/>
          <w:szCs w:val="24"/>
        </w:rPr>
        <w:t>ima</w:t>
      </w:r>
      <w:r w:rsidR="008005B5">
        <w:rPr>
          <w:rFonts w:ascii="Times New Roman" w:hAnsi="Times New Roman" w:cs="Times New Roman"/>
          <w:sz w:val="24"/>
          <w:szCs w:val="24"/>
        </w:rPr>
        <w:t>.</w:t>
      </w:r>
      <w:r w:rsidR="00970956">
        <w:rPr>
          <w:rFonts w:ascii="Times New Roman" w:hAnsi="Times New Roman" w:cs="Times New Roman"/>
          <w:sz w:val="24"/>
          <w:szCs w:val="24"/>
        </w:rPr>
        <w:t xml:space="preserve"> </w:t>
      </w:r>
      <w:r w:rsidR="00FC7FFD">
        <w:rPr>
          <w:rFonts w:ascii="Times New Roman" w:hAnsi="Times New Roman" w:cs="Times New Roman"/>
          <w:sz w:val="24"/>
          <w:szCs w:val="24"/>
        </w:rPr>
        <w:t>Naime, sasvim je jasno da ma</w:t>
      </w:r>
      <w:r w:rsidR="00234013">
        <w:rPr>
          <w:rFonts w:ascii="Times New Roman" w:hAnsi="Times New Roman" w:cs="Times New Roman"/>
          <w:sz w:val="24"/>
          <w:szCs w:val="24"/>
        </w:rPr>
        <w:t xml:space="preserve">rketinški stručnjaci prividnom (simuliranom) empatijom pokušavaju da zloupotrebe </w:t>
      </w:r>
      <w:r w:rsidR="00013181" w:rsidRPr="00013181">
        <w:rPr>
          <w:rFonts w:ascii="Times New Roman" w:hAnsi="Times New Roman" w:cs="Times New Roman"/>
          <w:sz w:val="24"/>
          <w:szCs w:val="24"/>
        </w:rPr>
        <w:t>stvar</w:t>
      </w:r>
      <w:r w:rsidR="00234013" w:rsidRPr="00013181">
        <w:rPr>
          <w:rFonts w:ascii="Times New Roman" w:hAnsi="Times New Roman" w:cs="Times New Roman"/>
          <w:sz w:val="24"/>
          <w:szCs w:val="24"/>
        </w:rPr>
        <w:t>ne</w:t>
      </w:r>
      <w:r w:rsidR="00234013">
        <w:rPr>
          <w:rFonts w:ascii="Times New Roman" w:hAnsi="Times New Roman" w:cs="Times New Roman"/>
          <w:sz w:val="24"/>
          <w:szCs w:val="24"/>
        </w:rPr>
        <w:t xml:space="preserve">, i konstruisane, želje </w:t>
      </w:r>
      <w:r w:rsidR="00CA0B23">
        <w:rPr>
          <w:rFonts w:ascii="Times New Roman" w:hAnsi="Times New Roman" w:cs="Times New Roman"/>
          <w:sz w:val="24"/>
          <w:szCs w:val="24"/>
        </w:rPr>
        <w:t xml:space="preserve">potencijalnih </w:t>
      </w:r>
      <w:r w:rsidR="00234013">
        <w:rPr>
          <w:rFonts w:ascii="Times New Roman" w:hAnsi="Times New Roman" w:cs="Times New Roman"/>
          <w:sz w:val="24"/>
          <w:szCs w:val="24"/>
        </w:rPr>
        <w:t>kup</w:t>
      </w:r>
      <w:r w:rsidR="00CA0B23">
        <w:rPr>
          <w:rFonts w:ascii="Times New Roman" w:hAnsi="Times New Roman" w:cs="Times New Roman"/>
          <w:sz w:val="24"/>
          <w:szCs w:val="24"/>
        </w:rPr>
        <w:t>a</w:t>
      </w:r>
      <w:r w:rsidR="00234013">
        <w:rPr>
          <w:rFonts w:ascii="Times New Roman" w:hAnsi="Times New Roman" w:cs="Times New Roman"/>
          <w:sz w:val="24"/>
          <w:szCs w:val="24"/>
        </w:rPr>
        <w:t xml:space="preserve">ca, kako bi ostvarili što veće profite. </w:t>
      </w:r>
      <w:r w:rsidR="00F40328">
        <w:rPr>
          <w:rFonts w:ascii="Times New Roman" w:hAnsi="Times New Roman" w:cs="Times New Roman"/>
          <w:sz w:val="24"/>
          <w:szCs w:val="24"/>
        </w:rPr>
        <w:t>Otuda autorica sa respektivnom argumentacijom zaključuje: “</w:t>
      </w:r>
      <w:r w:rsidR="00F40328" w:rsidRPr="00D20AB3">
        <w:rPr>
          <w:rFonts w:ascii="Times New Roman" w:hAnsi="Times New Roman" w:cs="Times New Roman"/>
          <w:sz w:val="24"/>
          <w:szCs w:val="24"/>
        </w:rPr>
        <w:t>Ekonomski cilj reklame da proda proizvod biva nadv</w:t>
      </w:r>
      <w:r w:rsidR="00786A7C">
        <w:rPr>
          <w:rFonts w:ascii="Times New Roman" w:hAnsi="Times New Roman" w:cs="Times New Roman"/>
          <w:sz w:val="24"/>
          <w:szCs w:val="24"/>
        </w:rPr>
        <w:t>ladan marketinš</w:t>
      </w:r>
      <w:r w:rsidR="00F40328" w:rsidRPr="00D20AB3">
        <w:rPr>
          <w:rFonts w:ascii="Times New Roman" w:hAnsi="Times New Roman" w:cs="Times New Roman"/>
          <w:sz w:val="24"/>
          <w:szCs w:val="24"/>
        </w:rPr>
        <w:t>kim ciljem,</w:t>
      </w:r>
      <w:r w:rsidR="00786A7C">
        <w:rPr>
          <w:rFonts w:ascii="Times New Roman" w:hAnsi="Times New Roman" w:cs="Times New Roman"/>
          <w:sz w:val="24"/>
          <w:szCs w:val="24"/>
        </w:rPr>
        <w:t xml:space="preserve"> </w:t>
      </w:r>
      <w:r w:rsidR="00F40328" w:rsidRPr="00D20AB3">
        <w:rPr>
          <w:rFonts w:ascii="Times New Roman" w:hAnsi="Times New Roman" w:cs="Times New Roman"/>
          <w:sz w:val="24"/>
          <w:szCs w:val="24"/>
        </w:rPr>
        <w:t xml:space="preserve">a to je cilj da se </w:t>
      </w:r>
      <w:r w:rsidR="00F40328">
        <w:rPr>
          <w:rFonts w:ascii="Times New Roman" w:hAnsi="Times New Roman" w:cs="Times New Roman"/>
          <w:sz w:val="24"/>
          <w:szCs w:val="24"/>
        </w:rPr>
        <w:t>proda ideja</w:t>
      </w:r>
      <w:r w:rsidR="00F40328" w:rsidRPr="00D20AB3">
        <w:rPr>
          <w:rFonts w:ascii="Times New Roman" w:hAnsi="Times New Roman" w:cs="Times New Roman"/>
          <w:sz w:val="24"/>
          <w:szCs w:val="24"/>
        </w:rPr>
        <w:t>, određeni stil života. Reklame nam prodaju ideju o dobrom životu, ideju o lepom izgledu, ideju o tome kako se dobro provesti u gradu ili na putovanju, na kraju reklame nam prodaju novo “Ja”</w:t>
      </w:r>
      <w:r w:rsidR="00F40328">
        <w:rPr>
          <w:rFonts w:ascii="Times New Roman" w:hAnsi="Times New Roman" w:cs="Times New Roman"/>
          <w:sz w:val="24"/>
          <w:szCs w:val="24"/>
        </w:rPr>
        <w:t>” (str. 92.).</w:t>
      </w:r>
      <w:r w:rsidR="00C0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328" w:rsidRPr="00D20AB3" w:rsidRDefault="001A0106" w:rsidP="001A01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074F7">
        <w:rPr>
          <w:rFonts w:ascii="Times New Roman" w:hAnsi="Times New Roman" w:cs="Times New Roman"/>
          <w:sz w:val="24"/>
          <w:szCs w:val="24"/>
        </w:rPr>
        <w:t>e odustajući od srednjeg puta, autorica nastoji da pronađe i pozitivne aspekte rekl</w:t>
      </w:r>
      <w:r w:rsidR="00786A7C">
        <w:rPr>
          <w:rFonts w:ascii="Times New Roman" w:hAnsi="Times New Roman" w:cs="Times New Roman"/>
          <w:sz w:val="24"/>
          <w:szCs w:val="24"/>
        </w:rPr>
        <w:t>a</w:t>
      </w:r>
      <w:r w:rsidR="00C074F7">
        <w:rPr>
          <w:rFonts w:ascii="Times New Roman" w:hAnsi="Times New Roman" w:cs="Times New Roman"/>
          <w:sz w:val="24"/>
          <w:szCs w:val="24"/>
        </w:rPr>
        <w:t xml:space="preserve">mnog marketinga, navodeći činjenicu da svaka prava informacija </w:t>
      </w:r>
      <w:r>
        <w:rPr>
          <w:rFonts w:ascii="Times New Roman" w:hAnsi="Times New Roman" w:cs="Times New Roman"/>
          <w:sz w:val="24"/>
          <w:szCs w:val="24"/>
        </w:rPr>
        <w:t>predstavlja svojev</w:t>
      </w:r>
      <w:r w:rsidR="00786A7C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snu prečicu do određenog proizvoda, i konačno da je i sam marketin</w:t>
      </w:r>
      <w:r w:rsidR="00786A7C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regulisan zakonima. Međutim,  gde se moralna sfera reguliše zakonima ona </w:t>
      </w:r>
      <w:r w:rsidR="00820573">
        <w:rPr>
          <w:rFonts w:ascii="Times New Roman" w:hAnsi="Times New Roman" w:cs="Times New Roman"/>
          <w:sz w:val="24"/>
          <w:szCs w:val="24"/>
        </w:rPr>
        <w:t xml:space="preserve">tu </w:t>
      </w:r>
      <w:r>
        <w:rPr>
          <w:rFonts w:ascii="Times New Roman" w:hAnsi="Times New Roman" w:cs="Times New Roman"/>
          <w:sz w:val="24"/>
          <w:szCs w:val="24"/>
        </w:rPr>
        <w:t xml:space="preserve">i prestaje da bude moralna.  A tamo gde se polazi od pretpostavke </w:t>
      </w:r>
      <w:r w:rsidR="00F40328">
        <w:rPr>
          <w:rFonts w:ascii="Times New Roman" w:hAnsi="Times New Roman" w:cs="Times New Roman"/>
          <w:sz w:val="24"/>
          <w:szCs w:val="24"/>
        </w:rPr>
        <w:t xml:space="preserve">da je medijski auditorijum </w:t>
      </w:r>
      <w:r w:rsidR="00786A7C">
        <w:rPr>
          <w:rFonts w:ascii="Times New Roman" w:hAnsi="Times New Roman" w:cs="Times New Roman"/>
          <w:sz w:val="24"/>
          <w:szCs w:val="24"/>
        </w:rPr>
        <w:t>zreo</w:t>
      </w:r>
      <w:r w:rsidR="00F40328">
        <w:rPr>
          <w:rFonts w:ascii="Times New Roman" w:hAnsi="Times New Roman" w:cs="Times New Roman"/>
          <w:sz w:val="24"/>
          <w:szCs w:val="24"/>
        </w:rPr>
        <w:t>, spreman za kritičko preispitivanje medijskih poruka</w:t>
      </w:r>
      <w:r w:rsidR="00CA0B23">
        <w:rPr>
          <w:rFonts w:ascii="Times New Roman" w:hAnsi="Times New Roman" w:cs="Times New Roman"/>
          <w:sz w:val="24"/>
          <w:szCs w:val="24"/>
        </w:rPr>
        <w:t>,</w:t>
      </w:r>
      <w:r w:rsidR="00C074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C074F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posoban </w:t>
      </w:r>
      <w:r w:rsidR="00C074F7">
        <w:rPr>
          <w:rFonts w:ascii="Times New Roman" w:hAnsi="Times New Roman" w:cs="Times New Roman"/>
          <w:sz w:val="24"/>
          <w:szCs w:val="24"/>
        </w:rPr>
        <w:t>samostal</w:t>
      </w:r>
      <w:r>
        <w:rPr>
          <w:rFonts w:ascii="Times New Roman" w:hAnsi="Times New Roman" w:cs="Times New Roman"/>
          <w:sz w:val="24"/>
          <w:szCs w:val="24"/>
        </w:rPr>
        <w:t>no da donosi odluke</w:t>
      </w:r>
      <w:r w:rsidR="00CA0B23">
        <w:rPr>
          <w:rFonts w:ascii="Times New Roman" w:hAnsi="Times New Roman" w:cs="Times New Roman"/>
          <w:sz w:val="24"/>
          <w:szCs w:val="24"/>
        </w:rPr>
        <w:t>,</w:t>
      </w:r>
      <w:r w:rsidR="00C074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nema mesta, prikrivenoj ili očiglednoj</w:t>
      </w:r>
      <w:r w:rsidR="00C074F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re</w:t>
      </w:r>
      <w:r w:rsidR="001D5B1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lamnoj</w:t>
      </w:r>
      <w:r w:rsidR="00F40328">
        <w:rPr>
          <w:rFonts w:ascii="Times New Roman" w:hAnsi="Times New Roman" w:cs="Times New Roman"/>
          <w:sz w:val="24"/>
          <w:szCs w:val="24"/>
        </w:rPr>
        <w:t xml:space="preserve"> </w:t>
      </w:r>
      <w:r w:rsidR="00C074F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ersuaziji (nagovaranju, uveravnju, ubeđivanju</w:t>
      </w:r>
      <w:r w:rsidR="00F403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F40328" w:rsidRPr="00D20A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A2B" w:rsidRDefault="009F3BB6" w:rsidP="00CF0C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Najazad,</w:t>
      </w:r>
      <w:r w:rsidR="00FC3A59">
        <w:rPr>
          <w:rFonts w:ascii="Times New Roman" w:hAnsi="Times New Roman" w:cs="Times New Roman"/>
          <w:sz w:val="24"/>
          <w:szCs w:val="24"/>
        </w:rPr>
        <w:t xml:space="preserve"> ov</w:t>
      </w:r>
      <w:r w:rsidR="00CF0C38">
        <w:rPr>
          <w:rFonts w:ascii="Times New Roman" w:hAnsi="Times New Roman" w:cs="Times New Roman"/>
          <w:sz w:val="24"/>
          <w:szCs w:val="24"/>
        </w:rPr>
        <w:t>u mnografiju</w:t>
      </w:r>
      <w:r w:rsidR="00FC3A59">
        <w:rPr>
          <w:rFonts w:ascii="Times New Roman" w:hAnsi="Times New Roman" w:cs="Times New Roman"/>
          <w:sz w:val="24"/>
          <w:szCs w:val="24"/>
        </w:rPr>
        <w:t xml:space="preserve"> bi trebalo posmatrati </w:t>
      </w:r>
      <w:r w:rsidR="00821044">
        <w:rPr>
          <w:rFonts w:ascii="Times New Roman" w:hAnsi="Times New Roman" w:cs="Times New Roman"/>
          <w:sz w:val="24"/>
          <w:szCs w:val="24"/>
        </w:rPr>
        <w:t>kao segmen</w:t>
      </w:r>
      <w:r w:rsidR="00FC3A59">
        <w:rPr>
          <w:rFonts w:ascii="Times New Roman" w:hAnsi="Times New Roman" w:cs="Times New Roman"/>
          <w:sz w:val="24"/>
          <w:szCs w:val="24"/>
        </w:rPr>
        <w:t>t, ili predložak, daleko</w:t>
      </w:r>
      <w:r w:rsidR="00821044">
        <w:rPr>
          <w:rFonts w:ascii="Times New Roman" w:hAnsi="Times New Roman" w:cs="Times New Roman"/>
          <w:sz w:val="24"/>
          <w:szCs w:val="24"/>
        </w:rPr>
        <w:t xml:space="preserve"> ko</w:t>
      </w:r>
      <w:r w:rsidR="001D5B1C">
        <w:rPr>
          <w:rFonts w:ascii="Times New Roman" w:hAnsi="Times New Roman" w:cs="Times New Roman"/>
          <w:sz w:val="24"/>
          <w:szCs w:val="24"/>
        </w:rPr>
        <w:t>m</w:t>
      </w:r>
      <w:r w:rsidR="00821044">
        <w:rPr>
          <w:rFonts w:ascii="Times New Roman" w:hAnsi="Times New Roman" w:cs="Times New Roman"/>
          <w:sz w:val="24"/>
          <w:szCs w:val="24"/>
        </w:rPr>
        <w:t>pleksnijim raspravama iz ove</w:t>
      </w:r>
      <w:r w:rsidR="00FC3A59">
        <w:rPr>
          <w:rFonts w:ascii="Times New Roman" w:hAnsi="Times New Roman" w:cs="Times New Roman"/>
          <w:sz w:val="24"/>
          <w:szCs w:val="24"/>
        </w:rPr>
        <w:t>, inače,</w:t>
      </w:r>
      <w:r w:rsidR="00821044">
        <w:rPr>
          <w:rFonts w:ascii="Times New Roman" w:hAnsi="Times New Roman" w:cs="Times New Roman"/>
          <w:sz w:val="24"/>
          <w:szCs w:val="24"/>
        </w:rPr>
        <w:t xml:space="preserve"> </w:t>
      </w:r>
      <w:r w:rsidR="00FC3A59">
        <w:rPr>
          <w:rFonts w:ascii="Times New Roman" w:hAnsi="Times New Roman" w:cs="Times New Roman"/>
          <w:sz w:val="24"/>
          <w:szCs w:val="24"/>
        </w:rPr>
        <w:t xml:space="preserve">veoma </w:t>
      </w:r>
      <w:r>
        <w:rPr>
          <w:rFonts w:ascii="Times New Roman" w:hAnsi="Times New Roman" w:cs="Times New Roman"/>
          <w:sz w:val="24"/>
          <w:szCs w:val="24"/>
        </w:rPr>
        <w:t>bogate</w:t>
      </w:r>
      <w:r w:rsidR="00FC3A59">
        <w:rPr>
          <w:rFonts w:ascii="Times New Roman" w:hAnsi="Times New Roman" w:cs="Times New Roman"/>
          <w:sz w:val="24"/>
          <w:szCs w:val="24"/>
        </w:rPr>
        <w:t xml:space="preserve"> i dinamične </w:t>
      </w:r>
      <w:r w:rsidR="00821044">
        <w:rPr>
          <w:rFonts w:ascii="Times New Roman" w:hAnsi="Times New Roman" w:cs="Times New Roman"/>
          <w:sz w:val="24"/>
          <w:szCs w:val="24"/>
        </w:rPr>
        <w:t>oblasti</w:t>
      </w:r>
      <w:r w:rsidR="00CA0B23">
        <w:rPr>
          <w:rFonts w:ascii="Times New Roman" w:hAnsi="Times New Roman" w:cs="Times New Roman"/>
          <w:sz w:val="24"/>
          <w:szCs w:val="24"/>
        </w:rPr>
        <w:t xml:space="preserve"> društvene</w:t>
      </w:r>
      <w:r w:rsidR="00CF0C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egzistencije</w:t>
      </w:r>
      <w:r w:rsidR="00821044">
        <w:rPr>
          <w:rFonts w:ascii="Times New Roman" w:hAnsi="Times New Roman" w:cs="Times New Roman"/>
          <w:sz w:val="24"/>
          <w:szCs w:val="24"/>
        </w:rPr>
        <w:t>.</w:t>
      </w:r>
      <w:r w:rsidR="00FC3A59">
        <w:rPr>
          <w:rFonts w:ascii="Times New Roman" w:hAnsi="Times New Roman" w:cs="Times New Roman"/>
          <w:sz w:val="24"/>
          <w:szCs w:val="24"/>
        </w:rPr>
        <w:t xml:space="preserve"> P</w:t>
      </w:r>
      <w:r w:rsidR="00FC3A59" w:rsidRPr="00446C2C">
        <w:rPr>
          <w:rFonts w:ascii="Times New Roman" w:hAnsi="Times New Roman" w:cs="Times New Roman"/>
          <w:sz w:val="24"/>
          <w:szCs w:val="24"/>
        </w:rPr>
        <w:t>isan</w:t>
      </w:r>
      <w:r w:rsidR="00CF0C38">
        <w:rPr>
          <w:rFonts w:ascii="Times New Roman" w:hAnsi="Times New Roman" w:cs="Times New Roman"/>
          <w:sz w:val="24"/>
          <w:szCs w:val="24"/>
        </w:rPr>
        <w:t>a</w:t>
      </w:r>
      <w:r w:rsidR="00FC3A59" w:rsidRPr="00446C2C">
        <w:rPr>
          <w:rFonts w:ascii="Times New Roman" w:hAnsi="Times New Roman" w:cs="Times New Roman"/>
          <w:sz w:val="24"/>
          <w:szCs w:val="24"/>
        </w:rPr>
        <w:t xml:space="preserve"> strukturalistički</w:t>
      </w:r>
      <w:r w:rsidR="00FC3A59">
        <w:rPr>
          <w:rFonts w:ascii="Times New Roman" w:hAnsi="Times New Roman" w:cs="Times New Roman"/>
          <w:sz w:val="24"/>
          <w:szCs w:val="24"/>
        </w:rPr>
        <w:t>, on</w:t>
      </w:r>
      <w:r w:rsidR="00CF0C38">
        <w:rPr>
          <w:rFonts w:ascii="Times New Roman" w:hAnsi="Times New Roman" w:cs="Times New Roman"/>
          <w:sz w:val="24"/>
          <w:szCs w:val="24"/>
        </w:rPr>
        <w:t>a</w:t>
      </w:r>
      <w:r w:rsidR="00FC3A59">
        <w:rPr>
          <w:rFonts w:ascii="Times New Roman" w:hAnsi="Times New Roman" w:cs="Times New Roman"/>
          <w:sz w:val="24"/>
          <w:szCs w:val="24"/>
        </w:rPr>
        <w:t xml:space="preserve"> je simbioza znanja i informacija iz komunikologije, filozofije, psihologije, sociologije, metodike</w:t>
      </w:r>
      <w:r w:rsidR="00FC6544">
        <w:rPr>
          <w:rFonts w:ascii="Times New Roman" w:hAnsi="Times New Roman" w:cs="Times New Roman"/>
          <w:sz w:val="24"/>
          <w:szCs w:val="24"/>
        </w:rPr>
        <w:t>, marketinga</w:t>
      </w:r>
      <w:r w:rsidR="00FC3A59">
        <w:rPr>
          <w:rFonts w:ascii="Times New Roman" w:hAnsi="Times New Roman" w:cs="Times New Roman"/>
          <w:sz w:val="24"/>
          <w:szCs w:val="24"/>
        </w:rPr>
        <w:t xml:space="preserve"> i</w:t>
      </w:r>
      <w:r w:rsidR="00FC6544">
        <w:rPr>
          <w:rFonts w:ascii="Times New Roman" w:hAnsi="Times New Roman" w:cs="Times New Roman"/>
          <w:sz w:val="24"/>
          <w:szCs w:val="24"/>
        </w:rPr>
        <w:t xml:space="preserve"> p</w:t>
      </w:r>
      <w:r w:rsidR="00CF0C38">
        <w:rPr>
          <w:rFonts w:ascii="Times New Roman" w:hAnsi="Times New Roman" w:cs="Times New Roman"/>
          <w:sz w:val="24"/>
          <w:szCs w:val="24"/>
        </w:rPr>
        <w:t>oslovne etike, a k</w:t>
      </w:r>
      <w:r w:rsidR="00FC3A59">
        <w:rPr>
          <w:rFonts w:ascii="Times New Roman" w:hAnsi="Times New Roman" w:cs="Times New Roman"/>
          <w:sz w:val="24"/>
          <w:szCs w:val="24"/>
        </w:rPr>
        <w:t xml:space="preserve">rećući se neprestano </w:t>
      </w:r>
      <w:r w:rsidR="00CF0C38">
        <w:rPr>
          <w:rFonts w:ascii="Times New Roman" w:hAnsi="Times New Roman" w:cs="Times New Roman"/>
          <w:sz w:val="24"/>
          <w:szCs w:val="24"/>
        </w:rPr>
        <w:t>na</w:t>
      </w:r>
      <w:r w:rsidR="00FC3A59">
        <w:rPr>
          <w:rFonts w:ascii="Times New Roman" w:hAnsi="Times New Roman" w:cs="Times New Roman"/>
          <w:sz w:val="24"/>
          <w:szCs w:val="24"/>
        </w:rPr>
        <w:t xml:space="preserve"> razmeđi</w:t>
      </w:r>
      <w:r w:rsidR="00CF0C38">
        <w:rPr>
          <w:rFonts w:ascii="Times New Roman" w:hAnsi="Times New Roman" w:cs="Times New Roman"/>
          <w:sz w:val="24"/>
          <w:szCs w:val="24"/>
        </w:rPr>
        <w:t xml:space="preserve"> </w:t>
      </w:r>
      <w:r w:rsidR="00FC3A59">
        <w:rPr>
          <w:rFonts w:ascii="Times New Roman" w:hAnsi="Times New Roman" w:cs="Times New Roman"/>
          <w:sz w:val="24"/>
          <w:szCs w:val="24"/>
        </w:rPr>
        <w:t>teorijskih</w:t>
      </w:r>
      <w:r w:rsidR="00FC6544">
        <w:rPr>
          <w:rFonts w:ascii="Times New Roman" w:hAnsi="Times New Roman" w:cs="Times New Roman"/>
          <w:sz w:val="24"/>
          <w:szCs w:val="24"/>
        </w:rPr>
        <w:t xml:space="preserve"> sižea </w:t>
      </w:r>
      <w:r w:rsidR="00FC3A59">
        <w:rPr>
          <w:rFonts w:ascii="Times New Roman" w:hAnsi="Times New Roman" w:cs="Times New Roman"/>
          <w:sz w:val="24"/>
          <w:szCs w:val="24"/>
        </w:rPr>
        <w:t xml:space="preserve">pomenutih naučnih disciplina </w:t>
      </w:r>
      <w:r w:rsidR="00FC6544">
        <w:rPr>
          <w:rFonts w:ascii="Times New Roman" w:hAnsi="Times New Roman" w:cs="Times New Roman"/>
          <w:sz w:val="24"/>
          <w:szCs w:val="24"/>
        </w:rPr>
        <w:t>i praktičnih uputstava</w:t>
      </w:r>
      <w:r w:rsidR="00CF0C38">
        <w:rPr>
          <w:rFonts w:ascii="Times New Roman" w:hAnsi="Times New Roman" w:cs="Times New Roman"/>
          <w:sz w:val="24"/>
          <w:szCs w:val="24"/>
        </w:rPr>
        <w:t>, obogaćena raznovrsnom i relevantnom</w:t>
      </w:r>
      <w:r w:rsidR="00821044">
        <w:rPr>
          <w:rFonts w:ascii="Times New Roman" w:hAnsi="Times New Roman" w:cs="Times New Roman"/>
          <w:sz w:val="24"/>
          <w:szCs w:val="24"/>
        </w:rPr>
        <w:t xml:space="preserve"> </w:t>
      </w:r>
      <w:r w:rsidR="00CF0C38">
        <w:rPr>
          <w:rFonts w:ascii="Times New Roman" w:hAnsi="Times New Roman" w:cs="Times New Roman"/>
          <w:sz w:val="24"/>
          <w:szCs w:val="24"/>
        </w:rPr>
        <w:t>literaturom, pr</w:t>
      </w:r>
      <w:r>
        <w:rPr>
          <w:rFonts w:ascii="Times New Roman" w:hAnsi="Times New Roman" w:cs="Times New Roman"/>
          <w:sz w:val="24"/>
          <w:szCs w:val="24"/>
        </w:rPr>
        <w:t>e</w:t>
      </w:r>
      <w:r w:rsidR="00CF0C38">
        <w:rPr>
          <w:rFonts w:ascii="Times New Roman" w:hAnsi="Times New Roman" w:cs="Times New Roman"/>
          <w:sz w:val="24"/>
          <w:szCs w:val="24"/>
        </w:rPr>
        <w:t>poručuje se kao korisno štivo studentima, kao i svima onima željnim ovakvih znanja.</w:t>
      </w:r>
    </w:p>
    <w:p w:rsidR="00CF0C38" w:rsidRDefault="00CF0C38" w:rsidP="00CF0C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6A2B" w:rsidRDefault="00CF0C38" w:rsidP="00CF0C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86A2B">
        <w:rPr>
          <w:rFonts w:ascii="Times New Roman" w:hAnsi="Times New Roman" w:cs="Times New Roman"/>
          <w:sz w:val="24"/>
          <w:szCs w:val="24"/>
        </w:rPr>
        <w:t>Dr. Zoran Jovanović,</w:t>
      </w:r>
    </w:p>
    <w:p w:rsidR="00446C2C" w:rsidRPr="00446C2C" w:rsidRDefault="00E86A2B" w:rsidP="00E86A2B">
      <w:pPr>
        <w:spacing w:line="36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redovni profesor</w:t>
      </w:r>
      <w:r w:rsidR="00FA690E">
        <w:rPr>
          <w:rFonts w:ascii="Times New Roman" w:hAnsi="Times New Roman" w:cs="Times New Roman"/>
          <w:sz w:val="24"/>
          <w:szCs w:val="24"/>
        </w:rPr>
        <w:t xml:space="preserve"> na Dep</w:t>
      </w:r>
      <w:r>
        <w:rPr>
          <w:rFonts w:ascii="Times New Roman" w:hAnsi="Times New Roman" w:cs="Times New Roman"/>
          <w:sz w:val="24"/>
          <w:szCs w:val="24"/>
        </w:rPr>
        <w:t>a</w:t>
      </w:r>
      <w:r w:rsidR="00FA690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tmanu za komunikologiju i novina</w:t>
      </w:r>
      <w:r w:rsidR="00FA690E">
        <w:rPr>
          <w:rFonts w:ascii="Times New Roman" w:hAnsi="Times New Roman" w:cs="Times New Roman"/>
          <w:sz w:val="24"/>
          <w:szCs w:val="24"/>
        </w:rPr>
        <w:t>rstvo Filozofskog fakulteta u Ni</w:t>
      </w:r>
      <w:r>
        <w:rPr>
          <w:rFonts w:ascii="Times New Roman" w:hAnsi="Times New Roman" w:cs="Times New Roman"/>
          <w:sz w:val="24"/>
          <w:szCs w:val="24"/>
        </w:rPr>
        <w:t xml:space="preserve">šu. </w:t>
      </w:r>
      <w:r w:rsidR="00CF0C38">
        <w:rPr>
          <w:rFonts w:ascii="Times New Roman" w:hAnsi="Times New Roman" w:cs="Times New Roman"/>
          <w:sz w:val="24"/>
          <w:szCs w:val="24"/>
        </w:rPr>
        <w:t xml:space="preserve"> </w:t>
      </w:r>
      <w:r w:rsidR="0082104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46C2C" w:rsidRPr="00446C2C" w:rsidSect="004540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64265"/>
    <w:multiLevelType w:val="hybridMultilevel"/>
    <w:tmpl w:val="E27401FE"/>
    <w:lvl w:ilvl="0" w:tplc="F37676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BD"/>
    <w:rsid w:val="00013181"/>
    <w:rsid w:val="000161EC"/>
    <w:rsid w:val="00055D3A"/>
    <w:rsid w:val="00080B45"/>
    <w:rsid w:val="00093C13"/>
    <w:rsid w:val="00095BDC"/>
    <w:rsid w:val="00107F68"/>
    <w:rsid w:val="001112C9"/>
    <w:rsid w:val="00111BEC"/>
    <w:rsid w:val="00124D76"/>
    <w:rsid w:val="00132F67"/>
    <w:rsid w:val="001913E6"/>
    <w:rsid w:val="001948F2"/>
    <w:rsid w:val="001A0106"/>
    <w:rsid w:val="001D5B1C"/>
    <w:rsid w:val="001E07CE"/>
    <w:rsid w:val="0021095E"/>
    <w:rsid w:val="002309DE"/>
    <w:rsid w:val="00234013"/>
    <w:rsid w:val="00254BE5"/>
    <w:rsid w:val="0025741A"/>
    <w:rsid w:val="0029493D"/>
    <w:rsid w:val="002C1056"/>
    <w:rsid w:val="002C2925"/>
    <w:rsid w:val="002C7DB9"/>
    <w:rsid w:val="002D0E18"/>
    <w:rsid w:val="00391240"/>
    <w:rsid w:val="003E555C"/>
    <w:rsid w:val="004172C2"/>
    <w:rsid w:val="004241A6"/>
    <w:rsid w:val="00431889"/>
    <w:rsid w:val="00446C2C"/>
    <w:rsid w:val="00451BA5"/>
    <w:rsid w:val="00454031"/>
    <w:rsid w:val="004552D9"/>
    <w:rsid w:val="004745D2"/>
    <w:rsid w:val="00482D52"/>
    <w:rsid w:val="00492C1B"/>
    <w:rsid w:val="004B34F7"/>
    <w:rsid w:val="00507B21"/>
    <w:rsid w:val="005267C5"/>
    <w:rsid w:val="00577BBD"/>
    <w:rsid w:val="00612BE5"/>
    <w:rsid w:val="00627BD8"/>
    <w:rsid w:val="00641103"/>
    <w:rsid w:val="00656514"/>
    <w:rsid w:val="006566F4"/>
    <w:rsid w:val="006572D2"/>
    <w:rsid w:val="006C7B17"/>
    <w:rsid w:val="006E052D"/>
    <w:rsid w:val="006E454E"/>
    <w:rsid w:val="0074622D"/>
    <w:rsid w:val="00783C27"/>
    <w:rsid w:val="00786A7C"/>
    <w:rsid w:val="0079661C"/>
    <w:rsid w:val="008005B5"/>
    <w:rsid w:val="008143CE"/>
    <w:rsid w:val="00820573"/>
    <w:rsid w:val="00821044"/>
    <w:rsid w:val="008536FB"/>
    <w:rsid w:val="008748FA"/>
    <w:rsid w:val="0092159D"/>
    <w:rsid w:val="00970956"/>
    <w:rsid w:val="00970EFD"/>
    <w:rsid w:val="009A09F5"/>
    <w:rsid w:val="009B4C57"/>
    <w:rsid w:val="009D665C"/>
    <w:rsid w:val="009F3BB6"/>
    <w:rsid w:val="00A031F4"/>
    <w:rsid w:val="00A74F4E"/>
    <w:rsid w:val="00B06B32"/>
    <w:rsid w:val="00B071F8"/>
    <w:rsid w:val="00B20142"/>
    <w:rsid w:val="00B3592A"/>
    <w:rsid w:val="00B377FB"/>
    <w:rsid w:val="00B56B05"/>
    <w:rsid w:val="00B61B73"/>
    <w:rsid w:val="00B75361"/>
    <w:rsid w:val="00B84410"/>
    <w:rsid w:val="00B855D4"/>
    <w:rsid w:val="00B91E4D"/>
    <w:rsid w:val="00C074F7"/>
    <w:rsid w:val="00C34D4E"/>
    <w:rsid w:val="00CA0B23"/>
    <w:rsid w:val="00CA2389"/>
    <w:rsid w:val="00CE21E7"/>
    <w:rsid w:val="00CF0C38"/>
    <w:rsid w:val="00D12FC7"/>
    <w:rsid w:val="00D675C8"/>
    <w:rsid w:val="00D81188"/>
    <w:rsid w:val="00E03139"/>
    <w:rsid w:val="00E03BE5"/>
    <w:rsid w:val="00E14C5F"/>
    <w:rsid w:val="00E23B96"/>
    <w:rsid w:val="00E25867"/>
    <w:rsid w:val="00E86A2B"/>
    <w:rsid w:val="00EA4148"/>
    <w:rsid w:val="00EC306A"/>
    <w:rsid w:val="00F361EF"/>
    <w:rsid w:val="00F40328"/>
    <w:rsid w:val="00F53F82"/>
    <w:rsid w:val="00F70D3B"/>
    <w:rsid w:val="00F719AF"/>
    <w:rsid w:val="00F82CBA"/>
    <w:rsid w:val="00FA690E"/>
    <w:rsid w:val="00FC3A59"/>
    <w:rsid w:val="00FC6544"/>
    <w:rsid w:val="00FC7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11DCA-8BA8-4D99-8E99-BB8B0A79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4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ED526-0207-43BC-BDBB-BA8F2D96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2018-09-10T09:16:00Z</dcterms:created>
  <dcterms:modified xsi:type="dcterms:W3CDTF">2018-09-10T09:16:00Z</dcterms:modified>
</cp:coreProperties>
</file>